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FE" w:rsidRDefault="000634FE" w:rsidP="000634FE">
      <w:pPr>
        <w:autoSpaceDE w:val="0"/>
        <w:autoSpaceDN w:val="0"/>
        <w:adjustRightInd w:val="0"/>
        <w:spacing w:after="47"/>
        <w:jc w:val="center"/>
        <w:rPr>
          <w:rFonts w:ascii="Verdana" w:hAnsi="Verdana" w:cs="Verdana"/>
          <w:b/>
          <w:bCs/>
          <w:color w:val="333333"/>
          <w:sz w:val="28"/>
          <w:szCs w:val="28"/>
          <w:highlight w:val="white"/>
        </w:rPr>
      </w:pPr>
      <w:r>
        <w:rPr>
          <w:rFonts w:ascii="Verdana" w:hAnsi="Verdana" w:cs="Verdana"/>
          <w:b/>
          <w:bCs/>
          <w:color w:val="333333"/>
          <w:sz w:val="28"/>
          <w:szCs w:val="28"/>
          <w:highlight w:val="white"/>
        </w:rPr>
        <w:t>Организация занятий по Коррекции</w:t>
      </w:r>
    </w:p>
    <w:p w:rsidR="00F06A45" w:rsidRDefault="000634FE" w:rsidP="000634FE">
      <w:pPr>
        <w:autoSpaceDE w:val="0"/>
        <w:autoSpaceDN w:val="0"/>
        <w:adjustRightInd w:val="0"/>
        <w:spacing w:after="47"/>
        <w:jc w:val="center"/>
        <w:rPr>
          <w:rFonts w:ascii="Verdana" w:hAnsi="Verdana" w:cs="Verdana"/>
          <w:b/>
          <w:bCs/>
          <w:color w:val="333333"/>
          <w:sz w:val="28"/>
          <w:szCs w:val="28"/>
          <w:highlight w:val="white"/>
        </w:rPr>
      </w:pPr>
      <w:r>
        <w:rPr>
          <w:rFonts w:ascii="Verdana" w:hAnsi="Verdana" w:cs="Verdana"/>
          <w:b/>
          <w:bCs/>
          <w:color w:val="333333"/>
          <w:sz w:val="28"/>
          <w:szCs w:val="28"/>
          <w:highlight w:val="white"/>
        </w:rPr>
        <w:t>Недостатков Развития Речи.</w:t>
      </w:r>
    </w:p>
    <w:p w:rsidR="000634FE" w:rsidRDefault="000634FE" w:rsidP="000634FE">
      <w:pPr>
        <w:autoSpaceDE w:val="0"/>
        <w:autoSpaceDN w:val="0"/>
        <w:adjustRightInd w:val="0"/>
        <w:spacing w:after="47"/>
        <w:jc w:val="center"/>
        <w:rPr>
          <w:color w:val="999999"/>
          <w:sz w:val="10"/>
          <w:szCs w:val="10"/>
          <w:highlight w:val="white"/>
        </w:rPr>
      </w:pPr>
    </w:p>
    <w:p w:rsidR="00F06A45" w:rsidRPr="000634FE" w:rsidRDefault="00F06A45" w:rsidP="00F06A45">
      <w:pPr>
        <w:autoSpaceDE w:val="0"/>
        <w:autoSpaceDN w:val="0"/>
        <w:adjustRightInd w:val="0"/>
        <w:spacing w:before="100" w:after="100"/>
        <w:rPr>
          <w:highlight w:val="white"/>
        </w:rPr>
      </w:pPr>
      <w:r w:rsidRPr="000634FE">
        <w:rPr>
          <w:highlight w:val="white"/>
        </w:rPr>
        <w:t xml:space="preserve">Структура </w:t>
      </w:r>
      <w:r w:rsidR="000634FE">
        <w:rPr>
          <w:highlight w:val="white"/>
        </w:rPr>
        <w:t xml:space="preserve"> логопедических </w:t>
      </w:r>
      <w:r w:rsidRPr="000634FE">
        <w:rPr>
          <w:highlight w:val="white"/>
        </w:rPr>
        <w:t xml:space="preserve">занятий </w:t>
      </w:r>
      <w:r w:rsidRPr="000634FE">
        <w:rPr>
          <w:b/>
          <w:bCs/>
          <w:highlight w:val="white"/>
        </w:rPr>
        <w:t>по автоматизации произношения и дифференциации звуков</w:t>
      </w:r>
      <w:r w:rsidRPr="000634FE">
        <w:rPr>
          <w:highlight w:val="white"/>
        </w:rPr>
        <w:t xml:space="preserve"> включает обязательные элементы:</w:t>
      </w:r>
    </w:p>
    <w:p w:rsidR="00F06A45" w:rsidRPr="000634FE" w:rsidRDefault="00F06A45" w:rsidP="00F06A45">
      <w:pPr>
        <w:rPr>
          <w:b/>
          <w:highlight w:val="white"/>
        </w:rPr>
      </w:pPr>
      <w:r w:rsidRPr="000634FE">
        <w:rPr>
          <w:b/>
          <w:highlight w:val="white"/>
        </w:rPr>
        <w:t xml:space="preserve">- </w:t>
      </w:r>
      <w:proofErr w:type="spellStart"/>
      <w:r w:rsidRPr="000634FE">
        <w:rPr>
          <w:b/>
          <w:highlight w:val="white"/>
        </w:rPr>
        <w:t>оргмомент</w:t>
      </w:r>
      <w:proofErr w:type="spellEnd"/>
      <w:r w:rsidRPr="000634FE">
        <w:rPr>
          <w:b/>
          <w:highlight w:val="white"/>
        </w:rPr>
        <w:t>;</w:t>
      </w:r>
    </w:p>
    <w:p w:rsidR="00F06A45" w:rsidRPr="000634FE" w:rsidRDefault="00F06A45" w:rsidP="00F06A45">
      <w:pPr>
        <w:rPr>
          <w:b/>
          <w:highlight w:val="white"/>
        </w:rPr>
      </w:pPr>
      <w:r w:rsidRPr="000634FE">
        <w:rPr>
          <w:b/>
          <w:highlight w:val="white"/>
        </w:rPr>
        <w:t>- сообщение темы занятия;</w:t>
      </w:r>
    </w:p>
    <w:p w:rsidR="00F06A45" w:rsidRPr="000634FE" w:rsidRDefault="00F06A45" w:rsidP="00F06A45">
      <w:pPr>
        <w:rPr>
          <w:b/>
          <w:highlight w:val="white"/>
        </w:rPr>
      </w:pPr>
      <w:r w:rsidRPr="000634FE">
        <w:rPr>
          <w:b/>
          <w:highlight w:val="white"/>
        </w:rPr>
        <w:t>- характеристика звука по артикуляционным и акустическим признакам;</w:t>
      </w:r>
    </w:p>
    <w:p w:rsidR="00F06A45" w:rsidRPr="000634FE" w:rsidRDefault="00F06A45" w:rsidP="00F06A45">
      <w:pPr>
        <w:rPr>
          <w:b/>
          <w:highlight w:val="white"/>
        </w:rPr>
      </w:pPr>
      <w:r w:rsidRPr="000634FE">
        <w:rPr>
          <w:b/>
          <w:highlight w:val="white"/>
        </w:rPr>
        <w:t>- произношение изучаемых звуков в слогах и слоговых сочетаниях;</w:t>
      </w:r>
    </w:p>
    <w:p w:rsidR="00F06A45" w:rsidRDefault="00F06A45" w:rsidP="00F06A45">
      <w:pPr>
        <w:rPr>
          <w:b/>
          <w:highlight w:val="white"/>
        </w:rPr>
      </w:pPr>
      <w:r w:rsidRPr="000634FE">
        <w:rPr>
          <w:b/>
          <w:highlight w:val="white"/>
        </w:rPr>
        <w:t>- произношение звуков в словах;</w:t>
      </w:r>
    </w:p>
    <w:p w:rsidR="000634FE" w:rsidRPr="000634FE" w:rsidRDefault="000634FE" w:rsidP="00F06A45">
      <w:pPr>
        <w:rPr>
          <w:b/>
          <w:highlight w:val="white"/>
        </w:rPr>
      </w:pPr>
      <w:r>
        <w:rPr>
          <w:b/>
          <w:highlight w:val="white"/>
        </w:rPr>
        <w:t xml:space="preserve">- соотношение звука с буквой; </w:t>
      </w:r>
      <w:r w:rsidRPr="000634FE">
        <w:rPr>
          <w:b/>
        </w:rPr>
        <w:t>написание</w:t>
      </w:r>
      <w:r>
        <w:rPr>
          <w:b/>
          <w:highlight w:val="white"/>
        </w:rPr>
        <w:t xml:space="preserve"> в тетрадях и на доске</w:t>
      </w:r>
      <w:proofErr w:type="gramStart"/>
      <w:r>
        <w:rPr>
          <w:b/>
          <w:highlight w:val="white"/>
        </w:rPr>
        <w:t xml:space="preserve"> ;</w:t>
      </w:r>
      <w:proofErr w:type="gramEnd"/>
    </w:p>
    <w:p w:rsidR="00F06A45" w:rsidRPr="000634FE" w:rsidRDefault="00F06A45" w:rsidP="00F06A45">
      <w:pPr>
        <w:rPr>
          <w:b/>
          <w:highlight w:val="white"/>
        </w:rPr>
      </w:pPr>
      <w:r w:rsidRPr="000634FE">
        <w:rPr>
          <w:b/>
          <w:highlight w:val="white"/>
        </w:rPr>
        <w:t xml:space="preserve">- </w:t>
      </w:r>
      <w:proofErr w:type="spellStart"/>
      <w:r w:rsidRPr="000634FE">
        <w:rPr>
          <w:b/>
          <w:highlight w:val="white"/>
        </w:rPr>
        <w:t>физминутка</w:t>
      </w:r>
      <w:proofErr w:type="spellEnd"/>
      <w:r w:rsidRPr="000634FE">
        <w:rPr>
          <w:b/>
          <w:highlight w:val="white"/>
        </w:rPr>
        <w:t>;</w:t>
      </w:r>
    </w:p>
    <w:p w:rsidR="00F06A45" w:rsidRPr="000634FE" w:rsidRDefault="00F06A45" w:rsidP="00F06A45">
      <w:pPr>
        <w:rPr>
          <w:b/>
          <w:highlight w:val="white"/>
        </w:rPr>
      </w:pPr>
      <w:r w:rsidRPr="000634FE">
        <w:rPr>
          <w:b/>
          <w:highlight w:val="white"/>
        </w:rPr>
        <w:t>- работа над произношением;</w:t>
      </w:r>
    </w:p>
    <w:p w:rsidR="00F06A45" w:rsidRPr="000634FE" w:rsidRDefault="00F06A45" w:rsidP="00F06A45">
      <w:pPr>
        <w:rPr>
          <w:b/>
          <w:highlight w:val="white"/>
        </w:rPr>
      </w:pPr>
      <w:r w:rsidRPr="000634FE">
        <w:rPr>
          <w:b/>
          <w:highlight w:val="white"/>
        </w:rPr>
        <w:t>- произношение звука в связной речи;</w:t>
      </w:r>
    </w:p>
    <w:p w:rsidR="00F06A45" w:rsidRPr="000634FE" w:rsidRDefault="00F06A45" w:rsidP="00F06A45">
      <w:pPr>
        <w:rPr>
          <w:b/>
          <w:highlight w:val="white"/>
        </w:rPr>
      </w:pPr>
      <w:r w:rsidRPr="000634FE">
        <w:rPr>
          <w:b/>
          <w:highlight w:val="white"/>
        </w:rPr>
        <w:t>- итог занятия.</w:t>
      </w:r>
    </w:p>
    <w:p w:rsidR="00F06A45" w:rsidRPr="000634FE" w:rsidRDefault="00F06A45" w:rsidP="00F06A45">
      <w:pPr>
        <w:autoSpaceDE w:val="0"/>
        <w:autoSpaceDN w:val="0"/>
        <w:adjustRightInd w:val="0"/>
        <w:spacing w:before="100" w:after="100"/>
        <w:rPr>
          <w:highlight w:val="white"/>
        </w:rPr>
      </w:pPr>
      <w:r w:rsidRPr="000634FE">
        <w:rPr>
          <w:b/>
          <w:bCs/>
          <w:highlight w:val="white"/>
        </w:rPr>
        <w:t xml:space="preserve">1. Организационный момент в логопедическом занятии. </w:t>
      </w:r>
      <w:r w:rsidRPr="000634FE">
        <w:rPr>
          <w:highlight w:val="white"/>
        </w:rPr>
        <w:t xml:space="preserve">Его цель – введение в тему занятия, создание </w:t>
      </w:r>
      <w:r w:rsidR="000634FE">
        <w:rPr>
          <w:highlight w:val="white"/>
        </w:rPr>
        <w:t>положительного настроя на учебный процесс</w:t>
      </w:r>
      <w:r w:rsidRPr="000634FE">
        <w:rPr>
          <w:highlight w:val="white"/>
        </w:rPr>
        <w:t>, пробуждение интереса к познанию новых звуков, а также коррекция психофизических функций.</w:t>
      </w:r>
    </w:p>
    <w:p w:rsidR="00F06A45" w:rsidRPr="000634FE" w:rsidRDefault="00F06A45" w:rsidP="00F06A45">
      <w:pPr>
        <w:autoSpaceDE w:val="0"/>
        <w:autoSpaceDN w:val="0"/>
        <w:adjustRightInd w:val="0"/>
        <w:spacing w:before="100" w:after="100"/>
        <w:rPr>
          <w:highlight w:val="white"/>
        </w:rPr>
      </w:pPr>
      <w:r w:rsidRPr="000634FE">
        <w:rPr>
          <w:highlight w:val="white"/>
        </w:rPr>
        <w:t xml:space="preserve">Основная задача логопеда – включить детей в работу с первых минут занятия. </w:t>
      </w:r>
      <w:proofErr w:type="spellStart"/>
      <w:r w:rsidRPr="000634FE">
        <w:rPr>
          <w:highlight w:val="white"/>
        </w:rPr>
        <w:t>Оргмоменты</w:t>
      </w:r>
      <w:proofErr w:type="spellEnd"/>
      <w:r w:rsidRPr="000634FE">
        <w:rPr>
          <w:highlight w:val="white"/>
        </w:rPr>
        <w:t xml:space="preserve"> проводятся в разных вариантах, но в любом случае полезно включать релаксационные, мимические и имитирующие упражнения.  </w:t>
      </w:r>
      <w:proofErr w:type="spellStart"/>
      <w:r w:rsidRPr="000634FE">
        <w:rPr>
          <w:highlight w:val="white"/>
        </w:rPr>
        <w:t>Психогимнастика</w:t>
      </w:r>
      <w:proofErr w:type="spellEnd"/>
      <w:r w:rsidRPr="000634FE">
        <w:rPr>
          <w:highlight w:val="white"/>
        </w:rPr>
        <w:t xml:space="preserve"> способствует раскрепоще</w:t>
      </w:r>
      <w:r w:rsidR="0094581A">
        <w:rPr>
          <w:highlight w:val="white"/>
        </w:rPr>
        <w:t>нию детей, проявлению своего «я»</w:t>
      </w:r>
      <w:r w:rsidRPr="000634FE">
        <w:rPr>
          <w:highlight w:val="white"/>
        </w:rPr>
        <w:t>, развитию воображения, преодолению двигательной неловкости.</w:t>
      </w:r>
    </w:p>
    <w:p w:rsidR="00F06A45" w:rsidRPr="000634FE" w:rsidRDefault="00F06A45" w:rsidP="00F06A45">
      <w:pPr>
        <w:autoSpaceDE w:val="0"/>
        <w:autoSpaceDN w:val="0"/>
        <w:adjustRightInd w:val="0"/>
        <w:spacing w:before="100" w:after="100"/>
        <w:rPr>
          <w:highlight w:val="white"/>
        </w:rPr>
      </w:pPr>
      <w:r w:rsidRPr="000634FE">
        <w:rPr>
          <w:b/>
          <w:bCs/>
          <w:highlight w:val="white"/>
        </w:rPr>
        <w:t xml:space="preserve">2. Сообщение темы логопедического занятия. </w:t>
      </w:r>
      <w:r w:rsidRPr="000634FE">
        <w:rPr>
          <w:highlight w:val="white"/>
        </w:rPr>
        <w:t>Задания, предлагаемые в этой части, позволяют плавно и незаметно перейти к теме занятия. Перед детьми обычно выставляются игрушки, плоскостные фигурки или изображения персонажей – участников занятия. Дети знакомятся с ними, выделяют изучаемые звуки и названия персонажей.  Игровая форма сообщения темы занятия не только пробуждает у детей интерес к занятию, но и достигается главное для этого этапа – направляется внимание детей к изучаемому звуку, к восприятию новых или повторению пройденных звуков.</w:t>
      </w:r>
    </w:p>
    <w:p w:rsidR="00F06A45" w:rsidRPr="000634FE" w:rsidRDefault="00F06A45" w:rsidP="00F06A45">
      <w:pPr>
        <w:autoSpaceDE w:val="0"/>
        <w:autoSpaceDN w:val="0"/>
        <w:adjustRightInd w:val="0"/>
        <w:spacing w:before="100" w:after="100"/>
        <w:rPr>
          <w:highlight w:val="white"/>
        </w:rPr>
      </w:pPr>
      <w:r w:rsidRPr="000634FE">
        <w:rPr>
          <w:b/>
          <w:bCs/>
          <w:highlight w:val="white"/>
        </w:rPr>
        <w:t xml:space="preserve">3. Характеристика звуков по артикуляционным и акустическим признакам. </w:t>
      </w:r>
      <w:r w:rsidRPr="000634FE">
        <w:rPr>
          <w:highlight w:val="white"/>
        </w:rPr>
        <w:t>На данном этапе реализуется следующие задачи:</w:t>
      </w:r>
    </w:p>
    <w:p w:rsidR="00F06A45" w:rsidRPr="000634FE" w:rsidRDefault="00F06A45" w:rsidP="00F06A45">
      <w:pPr>
        <w:rPr>
          <w:highlight w:val="white"/>
        </w:rPr>
      </w:pPr>
      <w:r w:rsidRPr="000634FE">
        <w:rPr>
          <w:highlight w:val="white"/>
        </w:rPr>
        <w:t>- уточняется артикуляция – положение губ, языка и зубов при произношении изучаемого звука;</w:t>
      </w:r>
    </w:p>
    <w:p w:rsidR="00F06A45" w:rsidRPr="000634FE" w:rsidRDefault="00F06A45" w:rsidP="00F06A45">
      <w:pPr>
        <w:rPr>
          <w:highlight w:val="white"/>
        </w:rPr>
      </w:pPr>
      <w:r w:rsidRPr="000634FE">
        <w:rPr>
          <w:highlight w:val="white"/>
        </w:rPr>
        <w:t>- показывается «профиль» звука на рисунке;</w:t>
      </w:r>
    </w:p>
    <w:p w:rsidR="00F06A45" w:rsidRPr="000634FE" w:rsidRDefault="00F06A45" w:rsidP="00F06A45">
      <w:pPr>
        <w:rPr>
          <w:highlight w:val="white"/>
        </w:rPr>
      </w:pPr>
      <w:r w:rsidRPr="000634FE">
        <w:rPr>
          <w:highlight w:val="white"/>
        </w:rPr>
        <w:t>- уточняются акустические признаки звуков: согласные или гласные, твердые или мягкие, глухие или звонкие;</w:t>
      </w:r>
    </w:p>
    <w:p w:rsidR="00F06A45" w:rsidRPr="000634FE" w:rsidRDefault="00F06A45" w:rsidP="00F06A45">
      <w:pPr>
        <w:rPr>
          <w:highlight w:val="white"/>
        </w:rPr>
      </w:pPr>
      <w:r w:rsidRPr="000634FE">
        <w:rPr>
          <w:highlight w:val="white"/>
        </w:rPr>
        <w:t xml:space="preserve">- находится образное сравнение звука (звук </w:t>
      </w:r>
      <w:proofErr w:type="spellStart"/>
      <w:proofErr w:type="gramStart"/>
      <w:r w:rsidRPr="000634FE">
        <w:rPr>
          <w:b/>
          <w:bCs/>
          <w:highlight w:val="white"/>
        </w:rPr>
        <w:t>р</w:t>
      </w:r>
      <w:proofErr w:type="spellEnd"/>
      <w:proofErr w:type="gramEnd"/>
      <w:r w:rsidRPr="000634FE">
        <w:rPr>
          <w:b/>
          <w:bCs/>
          <w:highlight w:val="white"/>
        </w:rPr>
        <w:t xml:space="preserve"> </w:t>
      </w:r>
      <w:r w:rsidRPr="000634FE">
        <w:rPr>
          <w:highlight w:val="white"/>
        </w:rPr>
        <w:t>– рычание тигра);</w:t>
      </w:r>
    </w:p>
    <w:p w:rsidR="00F06A45" w:rsidRPr="000634FE" w:rsidRDefault="00F06A45" w:rsidP="00F06A45">
      <w:pPr>
        <w:rPr>
          <w:highlight w:val="white"/>
        </w:rPr>
      </w:pPr>
      <w:r w:rsidRPr="000634FE">
        <w:rPr>
          <w:highlight w:val="white"/>
        </w:rPr>
        <w:t xml:space="preserve">- определяется их место </w:t>
      </w:r>
      <w:r w:rsidR="000634FE">
        <w:rPr>
          <w:highlight w:val="white"/>
        </w:rPr>
        <w:t>в алфавите, графическое обозначение</w:t>
      </w:r>
    </w:p>
    <w:p w:rsidR="0094581A" w:rsidRDefault="00F06A45" w:rsidP="00F06A45">
      <w:pPr>
        <w:autoSpaceDE w:val="0"/>
        <w:autoSpaceDN w:val="0"/>
        <w:adjustRightInd w:val="0"/>
        <w:spacing w:before="100" w:after="100"/>
        <w:rPr>
          <w:b/>
          <w:bCs/>
          <w:highlight w:val="white"/>
        </w:rPr>
      </w:pPr>
      <w:r w:rsidRPr="000634FE">
        <w:rPr>
          <w:b/>
          <w:bCs/>
          <w:highlight w:val="white"/>
        </w:rPr>
        <w:t xml:space="preserve">4. Произношение изучаемых звуков в словах и слоговых сочетаниях. </w:t>
      </w:r>
    </w:p>
    <w:p w:rsidR="00F06A45" w:rsidRPr="000634FE" w:rsidRDefault="00F06A45" w:rsidP="00F06A45">
      <w:pPr>
        <w:autoSpaceDE w:val="0"/>
        <w:autoSpaceDN w:val="0"/>
        <w:adjustRightInd w:val="0"/>
        <w:spacing w:before="100" w:after="100"/>
        <w:rPr>
          <w:highlight w:val="white"/>
        </w:rPr>
      </w:pPr>
      <w:r w:rsidRPr="000634FE">
        <w:rPr>
          <w:highlight w:val="white"/>
        </w:rPr>
        <w:t xml:space="preserve">Основной задачей является развитие </w:t>
      </w:r>
      <w:proofErr w:type="spellStart"/>
      <w:proofErr w:type="gramStart"/>
      <w:r w:rsidRPr="000634FE">
        <w:rPr>
          <w:highlight w:val="white"/>
        </w:rPr>
        <w:t>слухо</w:t>
      </w:r>
      <w:proofErr w:type="spellEnd"/>
      <w:r w:rsidRPr="000634FE">
        <w:rPr>
          <w:highlight w:val="white"/>
        </w:rPr>
        <w:t xml:space="preserve"> – речевой</w:t>
      </w:r>
      <w:proofErr w:type="gramEnd"/>
      <w:r w:rsidRPr="000634FE">
        <w:rPr>
          <w:highlight w:val="white"/>
        </w:rPr>
        <w:t xml:space="preserve"> памяти и фонематического восприятия, мимики и просодических компонентов речи (ритма, ударения и интонации).</w:t>
      </w:r>
    </w:p>
    <w:p w:rsidR="00F06A45" w:rsidRPr="000634FE" w:rsidRDefault="00F06A45" w:rsidP="00F06A45">
      <w:pPr>
        <w:autoSpaceDE w:val="0"/>
        <w:autoSpaceDN w:val="0"/>
        <w:adjustRightInd w:val="0"/>
        <w:spacing w:before="100" w:after="100"/>
        <w:rPr>
          <w:highlight w:val="white"/>
        </w:rPr>
      </w:pPr>
      <w:r w:rsidRPr="000634FE">
        <w:rPr>
          <w:highlight w:val="white"/>
        </w:rPr>
        <w:t>Произношение слоговых рядов обычно сочетается с развитием интонационной выразительности речи и мимики. Слоговые сочетания произносятся персонажем занятия.</w:t>
      </w:r>
    </w:p>
    <w:p w:rsidR="0094581A" w:rsidRDefault="00F06A45" w:rsidP="00F06A45">
      <w:pPr>
        <w:autoSpaceDE w:val="0"/>
        <w:autoSpaceDN w:val="0"/>
        <w:adjustRightInd w:val="0"/>
        <w:spacing w:before="100" w:after="100"/>
        <w:rPr>
          <w:b/>
          <w:bCs/>
          <w:highlight w:val="white"/>
        </w:rPr>
      </w:pPr>
      <w:r w:rsidRPr="000634FE">
        <w:rPr>
          <w:b/>
          <w:bCs/>
          <w:highlight w:val="white"/>
        </w:rPr>
        <w:t xml:space="preserve">5. Произношение звуков в словах. </w:t>
      </w:r>
    </w:p>
    <w:p w:rsidR="00F06A45" w:rsidRPr="000634FE" w:rsidRDefault="00F06A45" w:rsidP="00F06A45">
      <w:pPr>
        <w:autoSpaceDE w:val="0"/>
        <w:autoSpaceDN w:val="0"/>
        <w:adjustRightInd w:val="0"/>
        <w:spacing w:before="100" w:after="100"/>
        <w:rPr>
          <w:highlight w:val="white"/>
        </w:rPr>
      </w:pPr>
      <w:r w:rsidRPr="000634FE">
        <w:rPr>
          <w:highlight w:val="white"/>
        </w:rPr>
        <w:t>На этом этапе логопедического занятия решаются следующие задачи:</w:t>
      </w:r>
    </w:p>
    <w:p w:rsidR="00F06A45" w:rsidRPr="000634FE" w:rsidRDefault="00F06A45" w:rsidP="00F06A45">
      <w:pPr>
        <w:rPr>
          <w:highlight w:val="white"/>
        </w:rPr>
      </w:pPr>
      <w:r w:rsidRPr="000634FE">
        <w:rPr>
          <w:highlight w:val="white"/>
        </w:rPr>
        <w:t>- развитие фонематического восприятия и фонематических представлений;</w:t>
      </w:r>
    </w:p>
    <w:p w:rsidR="00F06A45" w:rsidRPr="000634FE" w:rsidRDefault="00F06A45" w:rsidP="00F06A45">
      <w:pPr>
        <w:rPr>
          <w:highlight w:val="white"/>
        </w:rPr>
      </w:pPr>
      <w:r w:rsidRPr="000634FE">
        <w:rPr>
          <w:highlight w:val="white"/>
        </w:rPr>
        <w:lastRenderedPageBreak/>
        <w:t>- уточнение и расширение лексического запаса;</w:t>
      </w:r>
    </w:p>
    <w:p w:rsidR="00F06A45" w:rsidRPr="000634FE" w:rsidRDefault="00F06A45" w:rsidP="00F06A45">
      <w:pPr>
        <w:rPr>
          <w:highlight w:val="white"/>
        </w:rPr>
      </w:pPr>
      <w:r w:rsidRPr="000634FE">
        <w:rPr>
          <w:highlight w:val="white"/>
        </w:rPr>
        <w:t>- овладение грамматическими категориями словоизменения и словообразования, постижение смысла и многозначности слов;</w:t>
      </w:r>
    </w:p>
    <w:p w:rsidR="00F06A45" w:rsidRPr="000634FE" w:rsidRDefault="00F06A45" w:rsidP="00F06A45">
      <w:pPr>
        <w:rPr>
          <w:highlight w:val="white"/>
        </w:rPr>
      </w:pPr>
      <w:r w:rsidRPr="000634FE">
        <w:rPr>
          <w:highlight w:val="white"/>
        </w:rPr>
        <w:t>- развитие слухового внимания и зрительной памяти;</w:t>
      </w:r>
    </w:p>
    <w:p w:rsidR="00F06A45" w:rsidRPr="000634FE" w:rsidRDefault="00F06A45" w:rsidP="00F06A45">
      <w:pPr>
        <w:rPr>
          <w:highlight w:val="white"/>
        </w:rPr>
      </w:pPr>
      <w:r w:rsidRPr="000634FE">
        <w:rPr>
          <w:highlight w:val="white"/>
        </w:rPr>
        <w:t xml:space="preserve">- овладение простыми и сложными видами </w:t>
      </w:r>
      <w:proofErr w:type="spellStart"/>
      <w:r w:rsidRPr="000634FE">
        <w:rPr>
          <w:highlight w:val="white"/>
        </w:rPr>
        <w:t>звуко</w:t>
      </w:r>
      <w:proofErr w:type="spellEnd"/>
      <w:r w:rsidRPr="000634FE">
        <w:rPr>
          <w:highlight w:val="white"/>
        </w:rPr>
        <w:t xml:space="preserve"> – слогового анализа и синтеза.</w:t>
      </w:r>
    </w:p>
    <w:p w:rsidR="00F06A45" w:rsidRPr="000634FE" w:rsidRDefault="00F06A45" w:rsidP="00F06A45">
      <w:pPr>
        <w:autoSpaceDE w:val="0"/>
        <w:autoSpaceDN w:val="0"/>
        <w:adjustRightInd w:val="0"/>
        <w:spacing w:before="100" w:after="100"/>
        <w:rPr>
          <w:highlight w:val="white"/>
        </w:rPr>
      </w:pPr>
      <w:r w:rsidRPr="000634FE">
        <w:rPr>
          <w:highlight w:val="white"/>
        </w:rPr>
        <w:t xml:space="preserve">Для решения этих задач важен </w:t>
      </w:r>
      <w:r w:rsidRPr="000634FE">
        <w:rPr>
          <w:b/>
          <w:bCs/>
          <w:highlight w:val="white"/>
        </w:rPr>
        <w:t>подбор речевого и наглядного материала</w:t>
      </w:r>
      <w:r w:rsidRPr="000634FE">
        <w:rPr>
          <w:highlight w:val="white"/>
        </w:rPr>
        <w:t>.</w:t>
      </w:r>
    </w:p>
    <w:p w:rsidR="00F06A45" w:rsidRPr="000634FE" w:rsidRDefault="00F06A45" w:rsidP="00F06A45">
      <w:pPr>
        <w:autoSpaceDE w:val="0"/>
        <w:autoSpaceDN w:val="0"/>
        <w:adjustRightInd w:val="0"/>
        <w:spacing w:before="100" w:after="100"/>
        <w:rPr>
          <w:highlight w:val="white"/>
        </w:rPr>
      </w:pPr>
      <w:r w:rsidRPr="000634FE">
        <w:rPr>
          <w:highlight w:val="white"/>
        </w:rPr>
        <w:t xml:space="preserve">Первый критерий подбора определяется темой и сюжетом занятий, второй </w:t>
      </w:r>
      <w:proofErr w:type="gramStart"/>
      <w:r w:rsidRPr="000634FE">
        <w:rPr>
          <w:highlight w:val="white"/>
        </w:rPr>
        <w:t>-п</w:t>
      </w:r>
      <w:proofErr w:type="gramEnd"/>
      <w:r w:rsidRPr="000634FE">
        <w:rPr>
          <w:highlight w:val="white"/>
        </w:rPr>
        <w:t>оставленной задачей. В работе по обогащению словаря детей и развитию фонематического восприятия обязательно выставляются предметы, игрушки и картинки. В процессе развития фонематических представлений наглядный материал не демонстрируется, а если и выставляется, то только после называния слов детьми. Здесь фонематические представления детей, базирующиеся на ранее известных образах предметов, позволяют активизировать мыслительные процессы и развивать память у детей.</w:t>
      </w:r>
    </w:p>
    <w:p w:rsidR="00F06A45" w:rsidRPr="000634FE" w:rsidRDefault="00F06A45" w:rsidP="00F06A45">
      <w:pPr>
        <w:autoSpaceDE w:val="0"/>
        <w:autoSpaceDN w:val="0"/>
        <w:adjustRightInd w:val="0"/>
        <w:spacing w:before="100" w:after="100"/>
        <w:rPr>
          <w:highlight w:val="white"/>
        </w:rPr>
      </w:pPr>
      <w:r w:rsidRPr="000634FE">
        <w:rPr>
          <w:highlight w:val="white"/>
        </w:rPr>
        <w:t>Использование на одном занятии слов, включающих одну или несколько родовых групп (птицы, звери, посуда и т.д.), способствует развитию логической памяти. А применение речевого материала – слов, насыщенных изучаемым звуком (в начале, середине или в конце слова), – развивает звуковое чутье.</w:t>
      </w:r>
    </w:p>
    <w:p w:rsidR="00F06A45" w:rsidRPr="000634FE" w:rsidRDefault="00F06A45" w:rsidP="00F06A45">
      <w:pPr>
        <w:autoSpaceDE w:val="0"/>
        <w:autoSpaceDN w:val="0"/>
        <w:adjustRightInd w:val="0"/>
        <w:spacing w:before="100" w:after="100"/>
        <w:rPr>
          <w:highlight w:val="white"/>
        </w:rPr>
      </w:pPr>
      <w:r w:rsidRPr="000634FE">
        <w:rPr>
          <w:highlight w:val="white"/>
        </w:rPr>
        <w:t xml:space="preserve">Параллельно с решением перечисленных задач на данном этапе ведется </w:t>
      </w:r>
      <w:r w:rsidRPr="000634FE">
        <w:rPr>
          <w:b/>
          <w:bCs/>
          <w:highlight w:val="white"/>
        </w:rPr>
        <w:t>работа над усвоением грамматических категорий языка</w:t>
      </w:r>
      <w:r w:rsidRPr="000634FE">
        <w:rPr>
          <w:highlight w:val="white"/>
        </w:rPr>
        <w:t xml:space="preserve">. Вопросы ставятся таким образом, чтобы дети смогли повторить </w:t>
      </w:r>
      <w:proofErr w:type="gramStart"/>
      <w:r w:rsidRPr="000634FE">
        <w:rPr>
          <w:highlight w:val="white"/>
        </w:rPr>
        <w:t>одно и тоже</w:t>
      </w:r>
      <w:proofErr w:type="gramEnd"/>
      <w:r w:rsidRPr="000634FE">
        <w:rPr>
          <w:highlight w:val="white"/>
        </w:rPr>
        <w:t xml:space="preserve"> слово в разных падежах, в единственном и множественном числе, в настоящем или прошедшем времени и с разными приставками.</w:t>
      </w:r>
    </w:p>
    <w:p w:rsidR="00F06A45" w:rsidRPr="000634FE" w:rsidRDefault="00F06A45" w:rsidP="00F06A45">
      <w:pPr>
        <w:autoSpaceDE w:val="0"/>
        <w:autoSpaceDN w:val="0"/>
        <w:adjustRightInd w:val="0"/>
        <w:spacing w:before="100" w:after="100"/>
        <w:rPr>
          <w:highlight w:val="white"/>
        </w:rPr>
      </w:pPr>
      <w:r w:rsidRPr="000634FE">
        <w:rPr>
          <w:highlight w:val="white"/>
        </w:rPr>
        <w:t xml:space="preserve">Развитию слухового внимания способствуют </w:t>
      </w:r>
      <w:r w:rsidRPr="000634FE">
        <w:rPr>
          <w:b/>
          <w:bCs/>
          <w:highlight w:val="white"/>
        </w:rPr>
        <w:t>словесные игры</w:t>
      </w:r>
      <w:r w:rsidRPr="000634FE">
        <w:rPr>
          <w:highlight w:val="white"/>
        </w:rPr>
        <w:t xml:space="preserve"> «Звук потерялся», «Звук заблудился», а также задания по восстановлению слов с переставленными звуками, угадывание слов по первому и последнему звуку и слогу и восстановление перепутанных слогов.</w:t>
      </w:r>
    </w:p>
    <w:p w:rsidR="00F06A45" w:rsidRPr="000634FE" w:rsidRDefault="00F06A45" w:rsidP="00F06A45">
      <w:pPr>
        <w:autoSpaceDE w:val="0"/>
        <w:autoSpaceDN w:val="0"/>
        <w:adjustRightInd w:val="0"/>
        <w:spacing w:before="100" w:after="100"/>
        <w:rPr>
          <w:highlight w:val="white"/>
        </w:rPr>
      </w:pPr>
      <w:r w:rsidRPr="000634FE">
        <w:rPr>
          <w:b/>
          <w:bCs/>
          <w:highlight w:val="white"/>
        </w:rPr>
        <w:t xml:space="preserve">6. </w:t>
      </w:r>
      <w:proofErr w:type="spellStart"/>
      <w:r w:rsidRPr="000634FE">
        <w:rPr>
          <w:b/>
          <w:bCs/>
          <w:highlight w:val="white"/>
        </w:rPr>
        <w:t>Физминутка</w:t>
      </w:r>
      <w:proofErr w:type="spellEnd"/>
      <w:r w:rsidRPr="000634FE">
        <w:rPr>
          <w:b/>
          <w:bCs/>
          <w:highlight w:val="white"/>
        </w:rPr>
        <w:t xml:space="preserve"> </w:t>
      </w:r>
      <w:r w:rsidRPr="000634FE">
        <w:rPr>
          <w:highlight w:val="white"/>
        </w:rPr>
        <w:t xml:space="preserve">на логопедическом занятии тесно </w:t>
      </w:r>
      <w:proofErr w:type="gramStart"/>
      <w:r w:rsidRPr="000634FE">
        <w:rPr>
          <w:highlight w:val="white"/>
        </w:rPr>
        <w:t>связана</w:t>
      </w:r>
      <w:proofErr w:type="gramEnd"/>
      <w:r w:rsidRPr="000634FE">
        <w:rPr>
          <w:highlight w:val="white"/>
        </w:rPr>
        <w:t xml:space="preserve"> с темой занятия и является бы переходным мостиком к следующей части занятия.</w:t>
      </w:r>
    </w:p>
    <w:p w:rsidR="00F06A45" w:rsidRPr="000634FE" w:rsidRDefault="00F06A45" w:rsidP="00F06A45">
      <w:pPr>
        <w:autoSpaceDE w:val="0"/>
        <w:autoSpaceDN w:val="0"/>
        <w:adjustRightInd w:val="0"/>
        <w:spacing w:before="100" w:after="100"/>
        <w:rPr>
          <w:highlight w:val="white"/>
        </w:rPr>
      </w:pPr>
      <w:r w:rsidRPr="000634FE">
        <w:rPr>
          <w:highlight w:val="white"/>
        </w:rPr>
        <w:t xml:space="preserve">Основные задачи </w:t>
      </w:r>
      <w:proofErr w:type="spellStart"/>
      <w:r w:rsidRPr="000634FE">
        <w:rPr>
          <w:highlight w:val="white"/>
        </w:rPr>
        <w:t>физминутки</w:t>
      </w:r>
      <w:proofErr w:type="spellEnd"/>
      <w:r w:rsidRPr="000634FE">
        <w:rPr>
          <w:highlight w:val="white"/>
        </w:rPr>
        <w:t xml:space="preserve"> – это:</w:t>
      </w:r>
    </w:p>
    <w:p w:rsidR="00F06A45" w:rsidRPr="000634FE" w:rsidRDefault="00F06A45" w:rsidP="00F06A45">
      <w:pPr>
        <w:rPr>
          <w:highlight w:val="white"/>
        </w:rPr>
      </w:pPr>
      <w:r w:rsidRPr="000634FE">
        <w:rPr>
          <w:highlight w:val="white"/>
        </w:rPr>
        <w:t>- снять усталость и напряжение;</w:t>
      </w:r>
    </w:p>
    <w:p w:rsidR="00F06A45" w:rsidRPr="000634FE" w:rsidRDefault="00F06A45" w:rsidP="00F06A45">
      <w:pPr>
        <w:rPr>
          <w:highlight w:val="white"/>
        </w:rPr>
      </w:pPr>
      <w:r w:rsidRPr="000634FE">
        <w:rPr>
          <w:highlight w:val="white"/>
        </w:rPr>
        <w:t>- внести эмоциональный заряд;</w:t>
      </w:r>
    </w:p>
    <w:p w:rsidR="00F06A45" w:rsidRPr="000634FE" w:rsidRDefault="00F06A45" w:rsidP="00F06A45">
      <w:pPr>
        <w:rPr>
          <w:highlight w:val="white"/>
        </w:rPr>
      </w:pPr>
      <w:r w:rsidRPr="000634FE">
        <w:rPr>
          <w:highlight w:val="white"/>
        </w:rPr>
        <w:t>- совершенствовать общую моторику;</w:t>
      </w:r>
    </w:p>
    <w:p w:rsidR="00F06A45" w:rsidRPr="000634FE" w:rsidRDefault="00F06A45" w:rsidP="00F06A45">
      <w:pPr>
        <w:rPr>
          <w:highlight w:val="white"/>
        </w:rPr>
      </w:pPr>
      <w:r w:rsidRPr="000634FE">
        <w:rPr>
          <w:highlight w:val="white"/>
        </w:rPr>
        <w:t>- выработать четкие координированные действия во взаимосвязи с речью.</w:t>
      </w:r>
    </w:p>
    <w:p w:rsidR="00F06A45" w:rsidRPr="000634FE" w:rsidRDefault="00F06A45" w:rsidP="00F06A45">
      <w:pPr>
        <w:autoSpaceDE w:val="0"/>
        <w:autoSpaceDN w:val="0"/>
        <w:adjustRightInd w:val="0"/>
        <w:spacing w:before="100" w:after="100"/>
        <w:rPr>
          <w:highlight w:val="white"/>
        </w:rPr>
      </w:pPr>
      <w:r w:rsidRPr="000634FE">
        <w:rPr>
          <w:highlight w:val="white"/>
        </w:rPr>
        <w:t xml:space="preserve">При планировании </w:t>
      </w:r>
      <w:proofErr w:type="spellStart"/>
      <w:r w:rsidRPr="000634FE">
        <w:rPr>
          <w:highlight w:val="white"/>
        </w:rPr>
        <w:t>физминутки</w:t>
      </w:r>
      <w:proofErr w:type="spellEnd"/>
      <w:r w:rsidRPr="000634FE">
        <w:rPr>
          <w:highlight w:val="white"/>
        </w:rPr>
        <w:t xml:space="preserve"> необходимо помнить, что подвижные игры и физические упражнения в сочетании с речью способствуют совершенствованию общей моторики. Этому же служат упражнения по имитации трудовых действий. Музыка и ритмичные движения хорошо снимают усталость и благотворно влияют на настроение детей.</w:t>
      </w:r>
    </w:p>
    <w:p w:rsidR="00F06A45" w:rsidRPr="000634FE" w:rsidRDefault="00F06A45" w:rsidP="00F06A45">
      <w:pPr>
        <w:autoSpaceDE w:val="0"/>
        <w:autoSpaceDN w:val="0"/>
        <w:adjustRightInd w:val="0"/>
        <w:spacing w:before="100" w:after="100"/>
        <w:rPr>
          <w:highlight w:val="white"/>
        </w:rPr>
      </w:pPr>
      <w:r w:rsidRPr="000634FE">
        <w:rPr>
          <w:b/>
          <w:bCs/>
          <w:highlight w:val="white"/>
        </w:rPr>
        <w:t xml:space="preserve">Формы проведения </w:t>
      </w:r>
      <w:proofErr w:type="spellStart"/>
      <w:r w:rsidRPr="000634FE">
        <w:rPr>
          <w:b/>
          <w:bCs/>
          <w:highlight w:val="white"/>
        </w:rPr>
        <w:t>физминуток</w:t>
      </w:r>
      <w:proofErr w:type="spellEnd"/>
      <w:r w:rsidRPr="000634FE">
        <w:rPr>
          <w:highlight w:val="white"/>
        </w:rPr>
        <w:t>.</w:t>
      </w:r>
    </w:p>
    <w:p w:rsidR="00F06A45" w:rsidRPr="000634FE" w:rsidRDefault="00F06A45" w:rsidP="00F06A45">
      <w:pPr>
        <w:autoSpaceDE w:val="0"/>
        <w:autoSpaceDN w:val="0"/>
        <w:adjustRightInd w:val="0"/>
        <w:spacing w:before="100" w:after="100"/>
        <w:rPr>
          <w:highlight w:val="white"/>
        </w:rPr>
      </w:pPr>
      <w:r w:rsidRPr="000634FE">
        <w:rPr>
          <w:highlight w:val="white"/>
        </w:rPr>
        <w:t xml:space="preserve">Это может быть подвижная игра, имитация трудовых действий, произношение придуманных </w:t>
      </w:r>
      <w:proofErr w:type="spellStart"/>
      <w:r w:rsidRPr="000634FE">
        <w:rPr>
          <w:highlight w:val="white"/>
        </w:rPr>
        <w:t>чистоговорок</w:t>
      </w:r>
      <w:proofErr w:type="spellEnd"/>
      <w:r w:rsidRPr="000634FE">
        <w:rPr>
          <w:highlight w:val="white"/>
        </w:rPr>
        <w:t xml:space="preserve"> сопровождается действием. Иногда развитие сюжета в </w:t>
      </w:r>
      <w:proofErr w:type="spellStart"/>
      <w:r w:rsidRPr="000634FE">
        <w:rPr>
          <w:highlight w:val="white"/>
        </w:rPr>
        <w:t>физминутке</w:t>
      </w:r>
      <w:proofErr w:type="spellEnd"/>
      <w:r w:rsidRPr="000634FE">
        <w:rPr>
          <w:highlight w:val="white"/>
        </w:rPr>
        <w:t xml:space="preserve"> связывается ситуативной цепочкой со словом из предыдущего этапа занятия. </w:t>
      </w:r>
      <w:proofErr w:type="spellStart"/>
      <w:r w:rsidRPr="000634FE">
        <w:rPr>
          <w:highlight w:val="white"/>
        </w:rPr>
        <w:t>Физминутка</w:t>
      </w:r>
      <w:proofErr w:type="spellEnd"/>
      <w:r w:rsidRPr="000634FE">
        <w:rPr>
          <w:highlight w:val="white"/>
        </w:rPr>
        <w:t xml:space="preserve"> может проводиться и в форме психофизической гимнастики, когда дети мимикой, жестами и движениями изображают состояние разных </w:t>
      </w:r>
      <w:proofErr w:type="spellStart"/>
      <w:r w:rsidRPr="000634FE">
        <w:rPr>
          <w:highlight w:val="white"/>
        </w:rPr>
        <w:t>животных</w:t>
      </w:r>
      <w:proofErr w:type="gramStart"/>
      <w:r w:rsidRPr="000634FE">
        <w:rPr>
          <w:highlight w:val="white"/>
        </w:rPr>
        <w:t>.Ф</w:t>
      </w:r>
      <w:proofErr w:type="gramEnd"/>
      <w:r w:rsidRPr="000634FE">
        <w:rPr>
          <w:highlight w:val="white"/>
        </w:rPr>
        <w:t>изминутки</w:t>
      </w:r>
      <w:proofErr w:type="spellEnd"/>
      <w:r w:rsidRPr="000634FE">
        <w:rPr>
          <w:highlight w:val="white"/>
        </w:rPr>
        <w:t xml:space="preserve"> можно проводить под музыку, связанную с темой занятий.</w:t>
      </w:r>
    </w:p>
    <w:p w:rsidR="0094581A" w:rsidRDefault="00F06A45" w:rsidP="00F06A45">
      <w:pPr>
        <w:autoSpaceDE w:val="0"/>
        <w:autoSpaceDN w:val="0"/>
        <w:adjustRightInd w:val="0"/>
        <w:spacing w:before="100" w:after="100"/>
        <w:rPr>
          <w:b/>
          <w:bCs/>
          <w:highlight w:val="white"/>
        </w:rPr>
      </w:pPr>
      <w:r w:rsidRPr="000634FE">
        <w:rPr>
          <w:b/>
          <w:bCs/>
          <w:highlight w:val="white"/>
        </w:rPr>
        <w:t xml:space="preserve">7. Работа над предложением. </w:t>
      </w:r>
    </w:p>
    <w:p w:rsidR="00F06A45" w:rsidRPr="000634FE" w:rsidRDefault="00F06A45" w:rsidP="00F06A45">
      <w:pPr>
        <w:autoSpaceDE w:val="0"/>
        <w:autoSpaceDN w:val="0"/>
        <w:adjustRightInd w:val="0"/>
        <w:spacing w:before="100" w:after="100"/>
        <w:rPr>
          <w:highlight w:val="white"/>
        </w:rPr>
      </w:pPr>
      <w:r w:rsidRPr="000634FE">
        <w:rPr>
          <w:highlight w:val="white"/>
        </w:rPr>
        <w:t xml:space="preserve">Успешному овладению детьми закономерностей необходимых связей слов в предложениях способствует предварительная работа над заданиями по </w:t>
      </w:r>
      <w:proofErr w:type="spellStart"/>
      <w:r w:rsidRPr="000634FE">
        <w:rPr>
          <w:highlight w:val="white"/>
        </w:rPr>
        <w:t>словосочетаниям</w:t>
      </w:r>
      <w:proofErr w:type="gramStart"/>
      <w:r w:rsidRPr="000634FE">
        <w:rPr>
          <w:highlight w:val="white"/>
        </w:rPr>
        <w:t>.У</w:t>
      </w:r>
      <w:proofErr w:type="gramEnd"/>
      <w:r w:rsidRPr="000634FE">
        <w:rPr>
          <w:highlight w:val="white"/>
        </w:rPr>
        <w:t>становление</w:t>
      </w:r>
      <w:proofErr w:type="spellEnd"/>
      <w:r w:rsidRPr="000634FE">
        <w:rPr>
          <w:highlight w:val="white"/>
        </w:rPr>
        <w:t xml:space="preserve"> закономерностей в усвоении необходимых связей слов в сочетаниях является базой для формирования </w:t>
      </w:r>
      <w:proofErr w:type="spellStart"/>
      <w:r w:rsidRPr="000634FE">
        <w:rPr>
          <w:highlight w:val="white"/>
        </w:rPr>
        <w:t>лексико</w:t>
      </w:r>
      <w:proofErr w:type="spellEnd"/>
      <w:r w:rsidRPr="000634FE">
        <w:rPr>
          <w:highlight w:val="white"/>
        </w:rPr>
        <w:t xml:space="preserve"> – грамматических конструкций предложений.</w:t>
      </w:r>
    </w:p>
    <w:p w:rsidR="00F06A45" w:rsidRPr="000634FE" w:rsidRDefault="00F06A45" w:rsidP="00F06A45">
      <w:pPr>
        <w:autoSpaceDE w:val="0"/>
        <w:autoSpaceDN w:val="0"/>
        <w:adjustRightInd w:val="0"/>
        <w:spacing w:before="100" w:after="100"/>
        <w:rPr>
          <w:highlight w:val="white"/>
        </w:rPr>
      </w:pPr>
      <w:r w:rsidRPr="000634FE">
        <w:rPr>
          <w:highlight w:val="white"/>
        </w:rPr>
        <w:t>На данном этапе занятий решаются следующие задачи:</w:t>
      </w:r>
    </w:p>
    <w:p w:rsidR="00F06A45" w:rsidRPr="000634FE" w:rsidRDefault="00F06A45" w:rsidP="00F06A45">
      <w:pPr>
        <w:rPr>
          <w:highlight w:val="white"/>
        </w:rPr>
      </w:pPr>
      <w:r w:rsidRPr="000634FE">
        <w:rPr>
          <w:highlight w:val="white"/>
        </w:rPr>
        <w:t xml:space="preserve">- установление </w:t>
      </w:r>
      <w:proofErr w:type="spellStart"/>
      <w:r w:rsidRPr="000634FE">
        <w:rPr>
          <w:highlight w:val="white"/>
        </w:rPr>
        <w:t>лексико</w:t>
      </w:r>
      <w:proofErr w:type="spellEnd"/>
      <w:r w:rsidRPr="000634FE">
        <w:rPr>
          <w:highlight w:val="white"/>
        </w:rPr>
        <w:t xml:space="preserve"> – грамматических отношений между членами предложения;</w:t>
      </w:r>
    </w:p>
    <w:p w:rsidR="00F06A45" w:rsidRPr="000634FE" w:rsidRDefault="00F06A45" w:rsidP="00F06A45">
      <w:pPr>
        <w:rPr>
          <w:highlight w:val="white"/>
        </w:rPr>
      </w:pPr>
      <w:r w:rsidRPr="000634FE">
        <w:rPr>
          <w:highlight w:val="white"/>
        </w:rPr>
        <w:t>- актуализация накопленного словаря;</w:t>
      </w:r>
    </w:p>
    <w:p w:rsidR="00F06A45" w:rsidRPr="000634FE" w:rsidRDefault="00F06A45" w:rsidP="00F06A45">
      <w:pPr>
        <w:rPr>
          <w:highlight w:val="white"/>
        </w:rPr>
      </w:pPr>
      <w:r w:rsidRPr="000634FE">
        <w:rPr>
          <w:highlight w:val="white"/>
        </w:rPr>
        <w:t>- формирование связности и четкости высказываний;</w:t>
      </w:r>
    </w:p>
    <w:p w:rsidR="00F06A45" w:rsidRPr="000634FE" w:rsidRDefault="00F06A45" w:rsidP="00F06A45">
      <w:pPr>
        <w:rPr>
          <w:highlight w:val="white"/>
        </w:rPr>
      </w:pPr>
      <w:r w:rsidRPr="000634FE">
        <w:rPr>
          <w:highlight w:val="white"/>
        </w:rPr>
        <w:t>- работа над предложением как средство развития мыслительных процессов, в частности умозаключений;</w:t>
      </w:r>
    </w:p>
    <w:p w:rsidR="00F06A45" w:rsidRPr="000634FE" w:rsidRDefault="00F06A45" w:rsidP="00F06A45">
      <w:pPr>
        <w:rPr>
          <w:highlight w:val="white"/>
        </w:rPr>
      </w:pPr>
      <w:r w:rsidRPr="000634FE">
        <w:rPr>
          <w:highlight w:val="white"/>
        </w:rPr>
        <w:t xml:space="preserve">анализ и синтез словесного состава предложения, как средство предупреждения </w:t>
      </w:r>
      <w:proofErr w:type="spellStart"/>
      <w:r w:rsidRPr="000634FE">
        <w:rPr>
          <w:highlight w:val="white"/>
        </w:rPr>
        <w:t>дисграфии</w:t>
      </w:r>
      <w:proofErr w:type="spellEnd"/>
      <w:r w:rsidRPr="000634FE">
        <w:rPr>
          <w:highlight w:val="white"/>
        </w:rPr>
        <w:t>.</w:t>
      </w:r>
    </w:p>
    <w:p w:rsidR="00F06A45" w:rsidRPr="000634FE" w:rsidRDefault="00F06A45" w:rsidP="00F06A45">
      <w:pPr>
        <w:autoSpaceDE w:val="0"/>
        <w:autoSpaceDN w:val="0"/>
        <w:adjustRightInd w:val="0"/>
        <w:spacing w:before="100" w:after="100"/>
        <w:rPr>
          <w:highlight w:val="white"/>
        </w:rPr>
      </w:pPr>
      <w:r w:rsidRPr="000634FE">
        <w:rPr>
          <w:highlight w:val="white"/>
        </w:rPr>
        <w:t xml:space="preserve">Приемы работы над предложением разнообразны, но в любом случае необходимо помнить, что задания должны соответствовать основному правилу – </w:t>
      </w:r>
      <w:proofErr w:type="gramStart"/>
      <w:r w:rsidRPr="000634FE">
        <w:rPr>
          <w:highlight w:val="white"/>
        </w:rPr>
        <w:t>от</w:t>
      </w:r>
      <w:proofErr w:type="gramEnd"/>
      <w:r w:rsidRPr="000634FE">
        <w:rPr>
          <w:highlight w:val="white"/>
        </w:rPr>
        <w:t xml:space="preserve"> простого к сложному.</w:t>
      </w:r>
    </w:p>
    <w:p w:rsidR="00F06A45" w:rsidRPr="000634FE" w:rsidRDefault="00F06A45" w:rsidP="00F06A45">
      <w:pPr>
        <w:autoSpaceDE w:val="0"/>
        <w:autoSpaceDN w:val="0"/>
        <w:adjustRightInd w:val="0"/>
        <w:spacing w:before="100" w:after="100"/>
        <w:rPr>
          <w:highlight w:val="white"/>
        </w:rPr>
      </w:pPr>
      <w:r w:rsidRPr="000634FE">
        <w:rPr>
          <w:highlight w:val="white"/>
        </w:rPr>
        <w:t>На начальном этапе это ответы на заданные вопросы с опорой на картинки. Затем задания усложняются: детям предлагают составлять предложения по набору слов или по опорным словам.</w:t>
      </w:r>
    </w:p>
    <w:p w:rsidR="00F06A45" w:rsidRPr="000634FE" w:rsidRDefault="00F06A45" w:rsidP="00F06A45">
      <w:pPr>
        <w:autoSpaceDE w:val="0"/>
        <w:autoSpaceDN w:val="0"/>
        <w:adjustRightInd w:val="0"/>
        <w:spacing w:before="100" w:after="100"/>
        <w:rPr>
          <w:highlight w:val="white"/>
        </w:rPr>
      </w:pPr>
      <w:r w:rsidRPr="000634FE">
        <w:rPr>
          <w:highlight w:val="white"/>
        </w:rPr>
        <w:t>Созданию оживленной и творческой обстановки способствуют задания, в которых в «</w:t>
      </w:r>
      <w:proofErr w:type="spellStart"/>
      <w:r w:rsidRPr="000634FE">
        <w:rPr>
          <w:highlight w:val="white"/>
        </w:rPr>
        <w:t>нескладушках</w:t>
      </w:r>
      <w:proofErr w:type="spellEnd"/>
      <w:r w:rsidRPr="000634FE">
        <w:rPr>
          <w:highlight w:val="white"/>
        </w:rPr>
        <w:t xml:space="preserve"> – </w:t>
      </w:r>
      <w:proofErr w:type="spellStart"/>
      <w:r w:rsidRPr="000634FE">
        <w:rPr>
          <w:highlight w:val="white"/>
        </w:rPr>
        <w:t>неладушках</w:t>
      </w:r>
      <w:proofErr w:type="spellEnd"/>
      <w:r w:rsidRPr="000634FE">
        <w:rPr>
          <w:highlight w:val="white"/>
        </w:rPr>
        <w:t>» и «небывальщинах» нужно исправить смысловые ошибки, намеренно допущенные логопедом.</w:t>
      </w:r>
    </w:p>
    <w:p w:rsidR="00F06A45" w:rsidRPr="000634FE" w:rsidRDefault="00F06A45" w:rsidP="00F06A45">
      <w:pPr>
        <w:autoSpaceDE w:val="0"/>
        <w:autoSpaceDN w:val="0"/>
        <w:adjustRightInd w:val="0"/>
        <w:spacing w:before="100" w:after="100"/>
        <w:rPr>
          <w:highlight w:val="white"/>
        </w:rPr>
      </w:pPr>
      <w:r w:rsidRPr="000634FE">
        <w:rPr>
          <w:highlight w:val="white"/>
        </w:rPr>
        <w:t>Обязательным условием при выборе принципов и приемов организации заданий на этом этапе работы над предложением должна быть логическая и игровая связь с сюжетом занятия.</w:t>
      </w:r>
    </w:p>
    <w:p w:rsidR="0094581A" w:rsidRDefault="00F06A45" w:rsidP="00F06A45">
      <w:pPr>
        <w:autoSpaceDE w:val="0"/>
        <w:autoSpaceDN w:val="0"/>
        <w:adjustRightInd w:val="0"/>
        <w:spacing w:before="100" w:after="100"/>
        <w:rPr>
          <w:b/>
          <w:bCs/>
          <w:highlight w:val="white"/>
        </w:rPr>
      </w:pPr>
      <w:r w:rsidRPr="000634FE">
        <w:rPr>
          <w:b/>
          <w:bCs/>
          <w:highlight w:val="white"/>
        </w:rPr>
        <w:t xml:space="preserve">8. Произношение звука в связной речи. </w:t>
      </w:r>
    </w:p>
    <w:p w:rsidR="00F06A45" w:rsidRPr="000634FE" w:rsidRDefault="00F06A45" w:rsidP="00F06A45">
      <w:pPr>
        <w:autoSpaceDE w:val="0"/>
        <w:autoSpaceDN w:val="0"/>
        <w:adjustRightInd w:val="0"/>
        <w:spacing w:before="100" w:after="100"/>
        <w:rPr>
          <w:highlight w:val="white"/>
        </w:rPr>
      </w:pPr>
      <w:r w:rsidRPr="000634FE">
        <w:rPr>
          <w:highlight w:val="white"/>
        </w:rPr>
        <w:t>Основная часть этапа – совершенствование навыка правильного произношения звуков в связных текстах, т.е. доведение произношения звуков до автоматизма. Попутно решаются следующие задачи:</w:t>
      </w:r>
    </w:p>
    <w:p w:rsidR="00F06A45" w:rsidRPr="000634FE" w:rsidRDefault="00F06A45" w:rsidP="00F06A4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highlight w:val="white"/>
        </w:rPr>
      </w:pPr>
      <w:r w:rsidRPr="000634FE">
        <w:rPr>
          <w:highlight w:val="white"/>
        </w:rPr>
        <w:t>развитие воображения и творческой фантазии;</w:t>
      </w:r>
    </w:p>
    <w:p w:rsidR="00F06A45" w:rsidRPr="000634FE" w:rsidRDefault="00F06A45" w:rsidP="00F06A4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highlight w:val="white"/>
        </w:rPr>
      </w:pPr>
      <w:r w:rsidRPr="000634FE">
        <w:rPr>
          <w:highlight w:val="white"/>
        </w:rPr>
        <w:t>развитие словотворчества;</w:t>
      </w:r>
    </w:p>
    <w:p w:rsidR="00F06A45" w:rsidRPr="000634FE" w:rsidRDefault="00F06A45" w:rsidP="00F06A4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highlight w:val="white"/>
        </w:rPr>
      </w:pPr>
      <w:r w:rsidRPr="000634FE">
        <w:rPr>
          <w:highlight w:val="white"/>
        </w:rPr>
        <w:t xml:space="preserve">развитие </w:t>
      </w:r>
      <w:proofErr w:type="spellStart"/>
      <w:r w:rsidRPr="000634FE">
        <w:rPr>
          <w:highlight w:val="white"/>
        </w:rPr>
        <w:t>мелодико</w:t>
      </w:r>
      <w:proofErr w:type="spellEnd"/>
      <w:r w:rsidRPr="000634FE">
        <w:rPr>
          <w:highlight w:val="white"/>
        </w:rPr>
        <w:t xml:space="preserve"> – интонационных и просодических компонентов.</w:t>
      </w:r>
    </w:p>
    <w:p w:rsidR="00F06A45" w:rsidRPr="000634FE" w:rsidRDefault="00F06A45" w:rsidP="00F06A45">
      <w:pPr>
        <w:autoSpaceDE w:val="0"/>
        <w:autoSpaceDN w:val="0"/>
        <w:adjustRightInd w:val="0"/>
        <w:spacing w:before="100" w:after="100"/>
        <w:rPr>
          <w:highlight w:val="white"/>
        </w:rPr>
      </w:pPr>
      <w:r w:rsidRPr="000634FE">
        <w:rPr>
          <w:highlight w:val="white"/>
        </w:rPr>
        <w:t>Необходимым и обязательным условием для заданий на данном этапе является смысловая и игровая связь с темой или сюжетом занятия и с заданиями предшествующего этапа.</w:t>
      </w:r>
    </w:p>
    <w:p w:rsidR="00F06A45" w:rsidRPr="000634FE" w:rsidRDefault="00F06A45" w:rsidP="00F06A45">
      <w:pPr>
        <w:autoSpaceDE w:val="0"/>
        <w:autoSpaceDN w:val="0"/>
        <w:adjustRightInd w:val="0"/>
        <w:spacing w:before="100" w:after="100"/>
        <w:rPr>
          <w:highlight w:val="white"/>
        </w:rPr>
      </w:pPr>
      <w:proofErr w:type="gramStart"/>
      <w:r w:rsidRPr="000634FE">
        <w:rPr>
          <w:highlight w:val="white"/>
        </w:rPr>
        <w:t>Методы основной и попутных задач многообразны.</w:t>
      </w:r>
      <w:proofErr w:type="gramEnd"/>
      <w:r w:rsidRPr="000634FE">
        <w:rPr>
          <w:highlight w:val="white"/>
        </w:rPr>
        <w:t xml:space="preserve"> В одних случаях используются задания с известными </w:t>
      </w:r>
      <w:proofErr w:type="spellStart"/>
      <w:r w:rsidRPr="000634FE">
        <w:rPr>
          <w:highlight w:val="white"/>
        </w:rPr>
        <w:t>чистоговорками</w:t>
      </w:r>
      <w:proofErr w:type="spellEnd"/>
      <w:r w:rsidRPr="000634FE">
        <w:rPr>
          <w:highlight w:val="white"/>
        </w:rPr>
        <w:t xml:space="preserve"> и поэтическими произведениями – диалогами и стихами. Причем необходимо, чтобы они были насыщены изучаемыми звуками, были занимательны и доступны м многообразны </w:t>
      </w:r>
      <w:proofErr w:type="gramStart"/>
      <w:r w:rsidRPr="000634FE">
        <w:rPr>
          <w:highlight w:val="white"/>
        </w:rPr>
        <w:t>по</w:t>
      </w:r>
      <w:proofErr w:type="gramEnd"/>
      <w:r w:rsidRPr="000634FE">
        <w:rPr>
          <w:highlight w:val="white"/>
        </w:rPr>
        <w:t xml:space="preserve"> интонационным характеристиками.</w:t>
      </w:r>
    </w:p>
    <w:p w:rsidR="00F06A45" w:rsidRPr="000634FE" w:rsidRDefault="00F06A45" w:rsidP="00F06A45">
      <w:pPr>
        <w:autoSpaceDE w:val="0"/>
        <w:autoSpaceDN w:val="0"/>
        <w:adjustRightInd w:val="0"/>
        <w:spacing w:before="100" w:after="100"/>
        <w:rPr>
          <w:highlight w:val="white"/>
        </w:rPr>
      </w:pPr>
      <w:r w:rsidRPr="000634FE">
        <w:rPr>
          <w:highlight w:val="white"/>
        </w:rPr>
        <w:t xml:space="preserve">Задания на составление </w:t>
      </w:r>
      <w:proofErr w:type="spellStart"/>
      <w:r w:rsidRPr="000634FE">
        <w:rPr>
          <w:highlight w:val="white"/>
        </w:rPr>
        <w:t>чистоговорок</w:t>
      </w:r>
      <w:proofErr w:type="spellEnd"/>
      <w:r w:rsidRPr="000634FE">
        <w:rPr>
          <w:highlight w:val="white"/>
        </w:rPr>
        <w:t xml:space="preserve"> и стихов способствуют развитию ритма, чувство созвучия, рифмы. Дети обычно с увлечением воспринимают просьбу логопеда сочинить или исправить </w:t>
      </w:r>
      <w:proofErr w:type="spellStart"/>
      <w:r w:rsidRPr="000634FE">
        <w:rPr>
          <w:highlight w:val="white"/>
        </w:rPr>
        <w:t>чистоговорки</w:t>
      </w:r>
      <w:proofErr w:type="spellEnd"/>
      <w:r w:rsidRPr="000634FE">
        <w:rPr>
          <w:highlight w:val="white"/>
        </w:rPr>
        <w:t xml:space="preserve"> или стихи, которые почему – то не получаются у персонажей сюжета. Сначала они подсказывают отдельные слова и рифмы, а затем – целые фразы.</w:t>
      </w:r>
    </w:p>
    <w:p w:rsidR="00F06A45" w:rsidRPr="000634FE" w:rsidRDefault="00F06A45" w:rsidP="00F06A45">
      <w:pPr>
        <w:autoSpaceDE w:val="0"/>
        <w:autoSpaceDN w:val="0"/>
        <w:adjustRightInd w:val="0"/>
        <w:spacing w:before="100" w:after="100"/>
        <w:rPr>
          <w:highlight w:val="white"/>
        </w:rPr>
      </w:pPr>
      <w:r w:rsidRPr="000634FE">
        <w:rPr>
          <w:highlight w:val="white"/>
        </w:rPr>
        <w:t>Развитию связной речи способствует запланированное или экспромтное построение сюжета занятия. По ходу занятия дети предсказывают действия персонажей, придумывают для них диалоги и реплики, отвечают на вопросы и находят выход из проблемных ситуаций.</w:t>
      </w:r>
    </w:p>
    <w:p w:rsidR="00F06A45" w:rsidRPr="000634FE" w:rsidRDefault="00F06A45" w:rsidP="00F06A45">
      <w:pPr>
        <w:autoSpaceDE w:val="0"/>
        <w:autoSpaceDN w:val="0"/>
        <w:adjustRightInd w:val="0"/>
        <w:spacing w:before="100" w:after="100"/>
        <w:rPr>
          <w:highlight w:val="white"/>
        </w:rPr>
      </w:pPr>
      <w:r w:rsidRPr="000634FE">
        <w:rPr>
          <w:highlight w:val="white"/>
        </w:rPr>
        <w:t>Если позволяет время, то можно организовать пересказ детьми сказок от имени персонажей с возможной театрализацией действий (имитацией движений, разыгрыванием сценок и т.д.), развивающихся по ходу сюжета.</w:t>
      </w:r>
    </w:p>
    <w:p w:rsidR="0094581A" w:rsidRDefault="00F06A45" w:rsidP="00F06A45">
      <w:pPr>
        <w:autoSpaceDE w:val="0"/>
        <w:autoSpaceDN w:val="0"/>
        <w:adjustRightInd w:val="0"/>
        <w:spacing w:before="100" w:after="100"/>
        <w:rPr>
          <w:b/>
          <w:bCs/>
          <w:highlight w:val="white"/>
        </w:rPr>
      </w:pPr>
      <w:r w:rsidRPr="000634FE">
        <w:rPr>
          <w:b/>
          <w:bCs/>
          <w:highlight w:val="white"/>
        </w:rPr>
        <w:t xml:space="preserve">9. Итог логопедического занятия. </w:t>
      </w:r>
    </w:p>
    <w:p w:rsidR="00F06A45" w:rsidRPr="000634FE" w:rsidRDefault="00F06A45" w:rsidP="00F06A45">
      <w:pPr>
        <w:autoSpaceDE w:val="0"/>
        <w:autoSpaceDN w:val="0"/>
        <w:adjustRightInd w:val="0"/>
        <w:spacing w:before="100" w:after="100"/>
        <w:rPr>
          <w:highlight w:val="white"/>
        </w:rPr>
      </w:pPr>
      <w:r w:rsidRPr="000634FE">
        <w:rPr>
          <w:highlight w:val="white"/>
        </w:rPr>
        <w:t>На заключительной стадии подводятся итоги, т.е. определяется его результативность. Обязательное условие – передача положительных эмоций.</w:t>
      </w:r>
    </w:p>
    <w:p w:rsidR="00F06A45" w:rsidRPr="000634FE" w:rsidRDefault="00F06A45" w:rsidP="00F06A45">
      <w:pPr>
        <w:autoSpaceDE w:val="0"/>
        <w:autoSpaceDN w:val="0"/>
        <w:adjustRightInd w:val="0"/>
        <w:spacing w:before="100" w:after="100"/>
        <w:rPr>
          <w:highlight w:val="white"/>
        </w:rPr>
      </w:pPr>
      <w:r w:rsidRPr="000634FE">
        <w:rPr>
          <w:highlight w:val="white"/>
        </w:rPr>
        <w:t>При индивидуальной оценке нужно отметить активность, удачу, пусть даже маленькую, или просто хорошее настроение того или иного ребенка. А реакция на неудачи должна быть с надеждой на успех в последующих занятиях, с убеждением, что отчаиваться не стоит. Если активно работать, все получится.</w:t>
      </w:r>
    </w:p>
    <w:p w:rsidR="00F06A45" w:rsidRPr="000634FE" w:rsidRDefault="00F06A45" w:rsidP="00F06A45">
      <w:pPr>
        <w:autoSpaceDE w:val="0"/>
        <w:autoSpaceDN w:val="0"/>
        <w:adjustRightInd w:val="0"/>
        <w:spacing w:before="100" w:after="100"/>
        <w:rPr>
          <w:highlight w:val="white"/>
        </w:rPr>
      </w:pPr>
      <w:r w:rsidRPr="000634FE">
        <w:rPr>
          <w:highlight w:val="white"/>
        </w:rPr>
        <w:t xml:space="preserve">В </w:t>
      </w:r>
      <w:proofErr w:type="spellStart"/>
      <w:r w:rsidRPr="000634FE">
        <w:rPr>
          <w:highlight w:val="white"/>
        </w:rPr>
        <w:t>неменьшей</w:t>
      </w:r>
      <w:proofErr w:type="spellEnd"/>
      <w:r w:rsidRPr="000634FE">
        <w:rPr>
          <w:highlight w:val="white"/>
        </w:rPr>
        <w:t xml:space="preserve"> степени важно узнать и оценку детьми прошедшего занятия в ответах на вопросы: «Что вам понравилось? Какие задания показались вам интересными? Какое задание было самым трудным? Что бы вы хотели услышать в последующий раз?» и т.д. Ответы могут найти более близкий контакт с детьми и отобрать удачный принцип построения заданий для каждого этапа последующих занятий.</w:t>
      </w:r>
    </w:p>
    <w:p w:rsidR="00F06A45" w:rsidRPr="000634FE" w:rsidRDefault="00F06A45" w:rsidP="00F06A45">
      <w:pPr>
        <w:autoSpaceDE w:val="0"/>
        <w:autoSpaceDN w:val="0"/>
        <w:adjustRightInd w:val="0"/>
        <w:spacing w:before="100" w:after="100"/>
        <w:rPr>
          <w:highlight w:val="white"/>
        </w:rPr>
      </w:pPr>
      <w:r w:rsidRPr="000634FE">
        <w:rPr>
          <w:highlight w:val="white"/>
        </w:rPr>
        <w:t>Итог занятия может быть предложен в игровой форме, где предусмотрен сюрприз.</w:t>
      </w:r>
    </w:p>
    <w:p w:rsidR="00F06A45" w:rsidRPr="000634FE" w:rsidRDefault="00F06A45" w:rsidP="00F06A45">
      <w:pPr>
        <w:autoSpaceDE w:val="0"/>
        <w:autoSpaceDN w:val="0"/>
        <w:adjustRightInd w:val="0"/>
        <w:spacing w:before="100" w:after="100"/>
        <w:rPr>
          <w:highlight w:val="white"/>
        </w:rPr>
      </w:pPr>
      <w:r w:rsidRPr="000634FE">
        <w:rPr>
          <w:highlight w:val="white"/>
        </w:rPr>
        <w:t>В заключительном «аккорде» занятия должна звучать положительная оценка и уверенность, что завтра получится еще лучше. Важно закончить занятие так, чтобы дети ждали следующей встречи с логопедом.</w:t>
      </w:r>
    </w:p>
    <w:p w:rsidR="00F06A45" w:rsidRPr="000634FE" w:rsidRDefault="00F06A45" w:rsidP="00F06A45"/>
    <w:p w:rsidR="000634FE" w:rsidRDefault="000634FE" w:rsidP="000634FE">
      <w:r>
        <w:t>Варианты организации логопедических занятий с использованием:</w:t>
      </w:r>
    </w:p>
    <w:p w:rsidR="000634FE" w:rsidRDefault="000634FE" w:rsidP="000634FE">
      <w:r>
        <w:t>- сказочных сюжетов;</w:t>
      </w:r>
    </w:p>
    <w:p w:rsidR="000634FE" w:rsidRDefault="000634FE" w:rsidP="000634FE">
      <w:r>
        <w:t>- элементов фольклора;</w:t>
      </w:r>
    </w:p>
    <w:p w:rsidR="000634FE" w:rsidRDefault="000634FE" w:rsidP="000634FE">
      <w:r>
        <w:t>- воображаемых путешествий, экскурсий, поездок, приключений;</w:t>
      </w:r>
    </w:p>
    <w:p w:rsidR="000634FE" w:rsidRDefault="000634FE" w:rsidP="000634FE">
      <w:r>
        <w:t>- литературных персонажей;</w:t>
      </w:r>
    </w:p>
    <w:p w:rsidR="000634FE" w:rsidRDefault="000634FE" w:rsidP="000634FE">
      <w:r>
        <w:t>- известных и придуманных игр;</w:t>
      </w:r>
    </w:p>
    <w:p w:rsidR="000634FE" w:rsidRDefault="000634FE" w:rsidP="000634FE">
      <w:r>
        <w:t>- элементов сюжетно-дидактической игры;</w:t>
      </w:r>
    </w:p>
    <w:p w:rsidR="000634FE" w:rsidRDefault="000634FE" w:rsidP="000634FE">
      <w:r>
        <w:t>- сюжетных и пейзажных картин;</w:t>
      </w:r>
    </w:p>
    <w:p w:rsidR="000634FE" w:rsidRDefault="000634FE" w:rsidP="000634FE">
      <w:r>
        <w:t>- специально изготовленных пособий – рисунков, коллажей, мозаик, панно;</w:t>
      </w:r>
    </w:p>
    <w:p w:rsidR="000634FE" w:rsidRDefault="000634FE" w:rsidP="000634FE">
      <w:r>
        <w:t>- настольно-печатных игр;</w:t>
      </w:r>
    </w:p>
    <w:p w:rsidR="000634FE" w:rsidRDefault="000634FE" w:rsidP="000634FE">
      <w:r>
        <w:t>- сюжетов и героев мультфильмов.</w:t>
      </w:r>
    </w:p>
    <w:p w:rsidR="00B06D7B" w:rsidRDefault="000634FE" w:rsidP="000634FE">
      <w:r>
        <w:t>При этом не обязательно использовать только общеизвестные сюжеты и темы. Сюжет можно придумать самим полностью либо использовать основу сюжета и развивать его по ходу занятия, если позволяют возможности совместного экспромта и творчества логопеда и детей.</w:t>
      </w:r>
    </w:p>
    <w:sectPr w:rsidR="00B06D7B" w:rsidSect="001C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260FB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F06A45"/>
    <w:rsid w:val="00000B33"/>
    <w:rsid w:val="000033E4"/>
    <w:rsid w:val="00004A24"/>
    <w:rsid w:val="000066F8"/>
    <w:rsid w:val="00007184"/>
    <w:rsid w:val="00011243"/>
    <w:rsid w:val="000130A0"/>
    <w:rsid w:val="00013827"/>
    <w:rsid w:val="000140AA"/>
    <w:rsid w:val="00014560"/>
    <w:rsid w:val="00014964"/>
    <w:rsid w:val="00014E53"/>
    <w:rsid w:val="00016763"/>
    <w:rsid w:val="000169FF"/>
    <w:rsid w:val="0001706A"/>
    <w:rsid w:val="000173EA"/>
    <w:rsid w:val="0002099C"/>
    <w:rsid w:val="00021B37"/>
    <w:rsid w:val="00022E71"/>
    <w:rsid w:val="0002571D"/>
    <w:rsid w:val="00025A27"/>
    <w:rsid w:val="00026138"/>
    <w:rsid w:val="000267B3"/>
    <w:rsid w:val="00030A8B"/>
    <w:rsid w:val="00030D82"/>
    <w:rsid w:val="00031171"/>
    <w:rsid w:val="00031B4A"/>
    <w:rsid w:val="00032619"/>
    <w:rsid w:val="00034B4D"/>
    <w:rsid w:val="000355E4"/>
    <w:rsid w:val="000364AE"/>
    <w:rsid w:val="00036D97"/>
    <w:rsid w:val="000403F7"/>
    <w:rsid w:val="00040B1F"/>
    <w:rsid w:val="00042D28"/>
    <w:rsid w:val="00044C38"/>
    <w:rsid w:val="000458AE"/>
    <w:rsid w:val="00045D49"/>
    <w:rsid w:val="00046230"/>
    <w:rsid w:val="00047260"/>
    <w:rsid w:val="000478FB"/>
    <w:rsid w:val="00047B71"/>
    <w:rsid w:val="000506F2"/>
    <w:rsid w:val="0005075A"/>
    <w:rsid w:val="00052B45"/>
    <w:rsid w:val="00053AE7"/>
    <w:rsid w:val="00054727"/>
    <w:rsid w:val="00057F04"/>
    <w:rsid w:val="00060D9C"/>
    <w:rsid w:val="000612EF"/>
    <w:rsid w:val="00063417"/>
    <w:rsid w:val="000634FE"/>
    <w:rsid w:val="000643FD"/>
    <w:rsid w:val="00064CDE"/>
    <w:rsid w:val="00066145"/>
    <w:rsid w:val="00066C85"/>
    <w:rsid w:val="00070053"/>
    <w:rsid w:val="00070754"/>
    <w:rsid w:val="000712C0"/>
    <w:rsid w:val="00072780"/>
    <w:rsid w:val="000738E9"/>
    <w:rsid w:val="00076500"/>
    <w:rsid w:val="00077E46"/>
    <w:rsid w:val="000806F2"/>
    <w:rsid w:val="00080BF8"/>
    <w:rsid w:val="0008437E"/>
    <w:rsid w:val="000855CB"/>
    <w:rsid w:val="0009054B"/>
    <w:rsid w:val="00091083"/>
    <w:rsid w:val="000914C7"/>
    <w:rsid w:val="00091ECD"/>
    <w:rsid w:val="000920A9"/>
    <w:rsid w:val="0009700A"/>
    <w:rsid w:val="0009759D"/>
    <w:rsid w:val="00097A6A"/>
    <w:rsid w:val="000A1032"/>
    <w:rsid w:val="000A266F"/>
    <w:rsid w:val="000A3736"/>
    <w:rsid w:val="000A3852"/>
    <w:rsid w:val="000A43E3"/>
    <w:rsid w:val="000A5947"/>
    <w:rsid w:val="000A615A"/>
    <w:rsid w:val="000A706B"/>
    <w:rsid w:val="000A784D"/>
    <w:rsid w:val="000B2048"/>
    <w:rsid w:val="000B2879"/>
    <w:rsid w:val="000B3722"/>
    <w:rsid w:val="000B3842"/>
    <w:rsid w:val="000B49F8"/>
    <w:rsid w:val="000B5289"/>
    <w:rsid w:val="000B5293"/>
    <w:rsid w:val="000B56A0"/>
    <w:rsid w:val="000B6477"/>
    <w:rsid w:val="000B67D7"/>
    <w:rsid w:val="000B6F04"/>
    <w:rsid w:val="000B75A0"/>
    <w:rsid w:val="000C0BDE"/>
    <w:rsid w:val="000C1DA0"/>
    <w:rsid w:val="000C3FEA"/>
    <w:rsid w:val="000C4257"/>
    <w:rsid w:val="000C4C29"/>
    <w:rsid w:val="000C643E"/>
    <w:rsid w:val="000D08AB"/>
    <w:rsid w:val="000D0A08"/>
    <w:rsid w:val="000D1380"/>
    <w:rsid w:val="000D1471"/>
    <w:rsid w:val="000D1908"/>
    <w:rsid w:val="000D32DD"/>
    <w:rsid w:val="000D39C5"/>
    <w:rsid w:val="000D47E1"/>
    <w:rsid w:val="000D62DB"/>
    <w:rsid w:val="000D7541"/>
    <w:rsid w:val="000E196E"/>
    <w:rsid w:val="000E2C1F"/>
    <w:rsid w:val="000E358E"/>
    <w:rsid w:val="000E368F"/>
    <w:rsid w:val="000E3E2A"/>
    <w:rsid w:val="000E524D"/>
    <w:rsid w:val="000E7534"/>
    <w:rsid w:val="000F0BCE"/>
    <w:rsid w:val="000F1005"/>
    <w:rsid w:val="000F1D54"/>
    <w:rsid w:val="000F1EDE"/>
    <w:rsid w:val="000F4D22"/>
    <w:rsid w:val="000F5DD1"/>
    <w:rsid w:val="000F7FB8"/>
    <w:rsid w:val="00100ECB"/>
    <w:rsid w:val="00101B31"/>
    <w:rsid w:val="00101F16"/>
    <w:rsid w:val="00101F3E"/>
    <w:rsid w:val="00102034"/>
    <w:rsid w:val="0010264E"/>
    <w:rsid w:val="00103395"/>
    <w:rsid w:val="001038A6"/>
    <w:rsid w:val="00103B48"/>
    <w:rsid w:val="00103D83"/>
    <w:rsid w:val="00104C9D"/>
    <w:rsid w:val="00104D9E"/>
    <w:rsid w:val="00105B27"/>
    <w:rsid w:val="00105D2E"/>
    <w:rsid w:val="00106662"/>
    <w:rsid w:val="00106D4D"/>
    <w:rsid w:val="00107684"/>
    <w:rsid w:val="001079DE"/>
    <w:rsid w:val="001103A8"/>
    <w:rsid w:val="001106A6"/>
    <w:rsid w:val="001107F5"/>
    <w:rsid w:val="001114F1"/>
    <w:rsid w:val="00112163"/>
    <w:rsid w:val="0011249D"/>
    <w:rsid w:val="00112B94"/>
    <w:rsid w:val="00113B80"/>
    <w:rsid w:val="00114FEA"/>
    <w:rsid w:val="00115ABB"/>
    <w:rsid w:val="00116447"/>
    <w:rsid w:val="00116BAB"/>
    <w:rsid w:val="00117065"/>
    <w:rsid w:val="00117AA8"/>
    <w:rsid w:val="00120739"/>
    <w:rsid w:val="001207E4"/>
    <w:rsid w:val="0012327C"/>
    <w:rsid w:val="0012376A"/>
    <w:rsid w:val="00124D4E"/>
    <w:rsid w:val="00124ECB"/>
    <w:rsid w:val="001255EF"/>
    <w:rsid w:val="00126152"/>
    <w:rsid w:val="00127D27"/>
    <w:rsid w:val="001315D8"/>
    <w:rsid w:val="00132056"/>
    <w:rsid w:val="0013572C"/>
    <w:rsid w:val="00135997"/>
    <w:rsid w:val="001412B8"/>
    <w:rsid w:val="001423AC"/>
    <w:rsid w:val="00143C1B"/>
    <w:rsid w:val="001468F5"/>
    <w:rsid w:val="00147682"/>
    <w:rsid w:val="00151A41"/>
    <w:rsid w:val="00153318"/>
    <w:rsid w:val="00153906"/>
    <w:rsid w:val="001556F5"/>
    <w:rsid w:val="00157175"/>
    <w:rsid w:val="001600EF"/>
    <w:rsid w:val="001609B8"/>
    <w:rsid w:val="0016285F"/>
    <w:rsid w:val="00163A12"/>
    <w:rsid w:val="00163E98"/>
    <w:rsid w:val="001655E8"/>
    <w:rsid w:val="001660D2"/>
    <w:rsid w:val="00167DC6"/>
    <w:rsid w:val="00170E4C"/>
    <w:rsid w:val="00170E96"/>
    <w:rsid w:val="00171B8A"/>
    <w:rsid w:val="00173BE9"/>
    <w:rsid w:val="0017615F"/>
    <w:rsid w:val="00176812"/>
    <w:rsid w:val="00177021"/>
    <w:rsid w:val="00177C96"/>
    <w:rsid w:val="00180271"/>
    <w:rsid w:val="001814BF"/>
    <w:rsid w:val="00181816"/>
    <w:rsid w:val="00181EED"/>
    <w:rsid w:val="00184507"/>
    <w:rsid w:val="00186231"/>
    <w:rsid w:val="001876DB"/>
    <w:rsid w:val="0019231B"/>
    <w:rsid w:val="0019436C"/>
    <w:rsid w:val="00195402"/>
    <w:rsid w:val="0019623D"/>
    <w:rsid w:val="001970F5"/>
    <w:rsid w:val="00197103"/>
    <w:rsid w:val="001A02AC"/>
    <w:rsid w:val="001A2E8B"/>
    <w:rsid w:val="001A42DE"/>
    <w:rsid w:val="001A71FB"/>
    <w:rsid w:val="001B3709"/>
    <w:rsid w:val="001B3F23"/>
    <w:rsid w:val="001B5AAF"/>
    <w:rsid w:val="001B5C92"/>
    <w:rsid w:val="001B7451"/>
    <w:rsid w:val="001B7D26"/>
    <w:rsid w:val="001C0188"/>
    <w:rsid w:val="001C0A98"/>
    <w:rsid w:val="001C1741"/>
    <w:rsid w:val="001C215B"/>
    <w:rsid w:val="001C22CD"/>
    <w:rsid w:val="001C4ACA"/>
    <w:rsid w:val="001C60E3"/>
    <w:rsid w:val="001C65F3"/>
    <w:rsid w:val="001C7063"/>
    <w:rsid w:val="001C713A"/>
    <w:rsid w:val="001D30C1"/>
    <w:rsid w:val="001D3B81"/>
    <w:rsid w:val="001D7509"/>
    <w:rsid w:val="001E18D9"/>
    <w:rsid w:val="001E18F3"/>
    <w:rsid w:val="001E1C9D"/>
    <w:rsid w:val="001E2272"/>
    <w:rsid w:val="001E3EAC"/>
    <w:rsid w:val="001E497C"/>
    <w:rsid w:val="001E4B48"/>
    <w:rsid w:val="001E4F8D"/>
    <w:rsid w:val="001E51B3"/>
    <w:rsid w:val="001E53C6"/>
    <w:rsid w:val="001E54BA"/>
    <w:rsid w:val="001E553A"/>
    <w:rsid w:val="001E5F2D"/>
    <w:rsid w:val="001E61F0"/>
    <w:rsid w:val="001E779B"/>
    <w:rsid w:val="001E7834"/>
    <w:rsid w:val="001F0194"/>
    <w:rsid w:val="001F0ABC"/>
    <w:rsid w:val="001F1233"/>
    <w:rsid w:val="001F1716"/>
    <w:rsid w:val="001F2C52"/>
    <w:rsid w:val="001F2D9F"/>
    <w:rsid w:val="001F3744"/>
    <w:rsid w:val="001F385B"/>
    <w:rsid w:val="001F39C1"/>
    <w:rsid w:val="001F407C"/>
    <w:rsid w:val="001F42B3"/>
    <w:rsid w:val="001F4A41"/>
    <w:rsid w:val="001F510D"/>
    <w:rsid w:val="001F5890"/>
    <w:rsid w:val="001F601C"/>
    <w:rsid w:val="001F641B"/>
    <w:rsid w:val="001F6CBA"/>
    <w:rsid w:val="001F76E6"/>
    <w:rsid w:val="0020298E"/>
    <w:rsid w:val="00202CDD"/>
    <w:rsid w:val="00203D16"/>
    <w:rsid w:val="00203F9F"/>
    <w:rsid w:val="0020412A"/>
    <w:rsid w:val="00204FF0"/>
    <w:rsid w:val="00206823"/>
    <w:rsid w:val="002104BF"/>
    <w:rsid w:val="00211072"/>
    <w:rsid w:val="002127CC"/>
    <w:rsid w:val="0021414D"/>
    <w:rsid w:val="0021519D"/>
    <w:rsid w:val="00215FB6"/>
    <w:rsid w:val="002173C6"/>
    <w:rsid w:val="00217817"/>
    <w:rsid w:val="0022403D"/>
    <w:rsid w:val="00224889"/>
    <w:rsid w:val="002248EF"/>
    <w:rsid w:val="0022525B"/>
    <w:rsid w:val="002262DE"/>
    <w:rsid w:val="002276C4"/>
    <w:rsid w:val="00230243"/>
    <w:rsid w:val="002319B1"/>
    <w:rsid w:val="00233A12"/>
    <w:rsid w:val="00234414"/>
    <w:rsid w:val="00234F64"/>
    <w:rsid w:val="002350E3"/>
    <w:rsid w:val="0023685A"/>
    <w:rsid w:val="00241307"/>
    <w:rsid w:val="00242865"/>
    <w:rsid w:val="00242F75"/>
    <w:rsid w:val="002465E4"/>
    <w:rsid w:val="002477FD"/>
    <w:rsid w:val="00247F53"/>
    <w:rsid w:val="00250BF3"/>
    <w:rsid w:val="00251B2F"/>
    <w:rsid w:val="00252204"/>
    <w:rsid w:val="00252AD3"/>
    <w:rsid w:val="00253558"/>
    <w:rsid w:val="00254BEE"/>
    <w:rsid w:val="0025709C"/>
    <w:rsid w:val="002572F0"/>
    <w:rsid w:val="00257DA0"/>
    <w:rsid w:val="00261950"/>
    <w:rsid w:val="00262B9B"/>
    <w:rsid w:val="0026328E"/>
    <w:rsid w:val="00263B7F"/>
    <w:rsid w:val="00263D38"/>
    <w:rsid w:val="00264306"/>
    <w:rsid w:val="00264537"/>
    <w:rsid w:val="00264BE9"/>
    <w:rsid w:val="00264D0C"/>
    <w:rsid w:val="00266F14"/>
    <w:rsid w:val="002672A1"/>
    <w:rsid w:val="00267B67"/>
    <w:rsid w:val="00267C43"/>
    <w:rsid w:val="00272444"/>
    <w:rsid w:val="00272D63"/>
    <w:rsid w:val="00273557"/>
    <w:rsid w:val="00276755"/>
    <w:rsid w:val="00277DFC"/>
    <w:rsid w:val="00280AFE"/>
    <w:rsid w:val="002824B5"/>
    <w:rsid w:val="00283B8C"/>
    <w:rsid w:val="0028656D"/>
    <w:rsid w:val="00286B21"/>
    <w:rsid w:val="00286F79"/>
    <w:rsid w:val="00290032"/>
    <w:rsid w:val="00290526"/>
    <w:rsid w:val="00290F82"/>
    <w:rsid w:val="00291D0F"/>
    <w:rsid w:val="00292B1B"/>
    <w:rsid w:val="00295DCC"/>
    <w:rsid w:val="00297178"/>
    <w:rsid w:val="00297568"/>
    <w:rsid w:val="00297F7A"/>
    <w:rsid w:val="002A177D"/>
    <w:rsid w:val="002A23FC"/>
    <w:rsid w:val="002A3F20"/>
    <w:rsid w:val="002A43AA"/>
    <w:rsid w:val="002A4F19"/>
    <w:rsid w:val="002A5471"/>
    <w:rsid w:val="002A5A13"/>
    <w:rsid w:val="002A7259"/>
    <w:rsid w:val="002B03E4"/>
    <w:rsid w:val="002B0714"/>
    <w:rsid w:val="002B1D80"/>
    <w:rsid w:val="002B3D16"/>
    <w:rsid w:val="002B50D7"/>
    <w:rsid w:val="002B7BD3"/>
    <w:rsid w:val="002C2D00"/>
    <w:rsid w:val="002C2F46"/>
    <w:rsid w:val="002C3504"/>
    <w:rsid w:val="002C3E6B"/>
    <w:rsid w:val="002C4727"/>
    <w:rsid w:val="002C4F95"/>
    <w:rsid w:val="002C5149"/>
    <w:rsid w:val="002C7054"/>
    <w:rsid w:val="002C73E6"/>
    <w:rsid w:val="002D041B"/>
    <w:rsid w:val="002D225F"/>
    <w:rsid w:val="002D27AD"/>
    <w:rsid w:val="002D3E46"/>
    <w:rsid w:val="002D4A44"/>
    <w:rsid w:val="002D697D"/>
    <w:rsid w:val="002D706B"/>
    <w:rsid w:val="002E093C"/>
    <w:rsid w:val="002E55E3"/>
    <w:rsid w:val="002F080B"/>
    <w:rsid w:val="002F1CEF"/>
    <w:rsid w:val="002F1DAD"/>
    <w:rsid w:val="002F2329"/>
    <w:rsid w:val="002F27B2"/>
    <w:rsid w:val="002F27B6"/>
    <w:rsid w:val="002F4233"/>
    <w:rsid w:val="002F445C"/>
    <w:rsid w:val="002F4D70"/>
    <w:rsid w:val="003011E3"/>
    <w:rsid w:val="003022E0"/>
    <w:rsid w:val="003037B8"/>
    <w:rsid w:val="00304DF3"/>
    <w:rsid w:val="00305138"/>
    <w:rsid w:val="003057BB"/>
    <w:rsid w:val="00306FC9"/>
    <w:rsid w:val="003137F4"/>
    <w:rsid w:val="00313850"/>
    <w:rsid w:val="003150A0"/>
    <w:rsid w:val="00315110"/>
    <w:rsid w:val="003153A2"/>
    <w:rsid w:val="00315D79"/>
    <w:rsid w:val="00316F6E"/>
    <w:rsid w:val="003206F5"/>
    <w:rsid w:val="003207EB"/>
    <w:rsid w:val="00320E7F"/>
    <w:rsid w:val="00321DB1"/>
    <w:rsid w:val="003222AB"/>
    <w:rsid w:val="00322DDD"/>
    <w:rsid w:val="003241B9"/>
    <w:rsid w:val="0032449C"/>
    <w:rsid w:val="00324A46"/>
    <w:rsid w:val="0032576E"/>
    <w:rsid w:val="0032629B"/>
    <w:rsid w:val="00326D53"/>
    <w:rsid w:val="003275B3"/>
    <w:rsid w:val="00327849"/>
    <w:rsid w:val="003303C0"/>
    <w:rsid w:val="00333B43"/>
    <w:rsid w:val="003344A1"/>
    <w:rsid w:val="00334F75"/>
    <w:rsid w:val="003361D1"/>
    <w:rsid w:val="00336EF7"/>
    <w:rsid w:val="003372E6"/>
    <w:rsid w:val="00337668"/>
    <w:rsid w:val="00345268"/>
    <w:rsid w:val="003465FB"/>
    <w:rsid w:val="00346A05"/>
    <w:rsid w:val="00351846"/>
    <w:rsid w:val="003537FF"/>
    <w:rsid w:val="00353C9A"/>
    <w:rsid w:val="0035564B"/>
    <w:rsid w:val="00356BCF"/>
    <w:rsid w:val="00357D77"/>
    <w:rsid w:val="003605BE"/>
    <w:rsid w:val="00360C65"/>
    <w:rsid w:val="00360D29"/>
    <w:rsid w:val="00361C9E"/>
    <w:rsid w:val="00361F25"/>
    <w:rsid w:val="003639F4"/>
    <w:rsid w:val="003647C0"/>
    <w:rsid w:val="00364C22"/>
    <w:rsid w:val="00367869"/>
    <w:rsid w:val="003701DF"/>
    <w:rsid w:val="003716F7"/>
    <w:rsid w:val="003726E0"/>
    <w:rsid w:val="003732A9"/>
    <w:rsid w:val="00374750"/>
    <w:rsid w:val="00374DD3"/>
    <w:rsid w:val="0037569D"/>
    <w:rsid w:val="00376381"/>
    <w:rsid w:val="003765E3"/>
    <w:rsid w:val="00376899"/>
    <w:rsid w:val="00380BFB"/>
    <w:rsid w:val="00381013"/>
    <w:rsid w:val="00381C0D"/>
    <w:rsid w:val="0038360F"/>
    <w:rsid w:val="00385DFD"/>
    <w:rsid w:val="003876AB"/>
    <w:rsid w:val="003914F7"/>
    <w:rsid w:val="00391553"/>
    <w:rsid w:val="00391AE7"/>
    <w:rsid w:val="0039262F"/>
    <w:rsid w:val="00392DDC"/>
    <w:rsid w:val="0039308A"/>
    <w:rsid w:val="0039491E"/>
    <w:rsid w:val="00394ABD"/>
    <w:rsid w:val="00394B31"/>
    <w:rsid w:val="00394DEA"/>
    <w:rsid w:val="00395F70"/>
    <w:rsid w:val="00397181"/>
    <w:rsid w:val="003A128D"/>
    <w:rsid w:val="003A1495"/>
    <w:rsid w:val="003A277E"/>
    <w:rsid w:val="003A407E"/>
    <w:rsid w:val="003A5056"/>
    <w:rsid w:val="003A5638"/>
    <w:rsid w:val="003A58A0"/>
    <w:rsid w:val="003A6BE2"/>
    <w:rsid w:val="003B0114"/>
    <w:rsid w:val="003B3843"/>
    <w:rsid w:val="003B389E"/>
    <w:rsid w:val="003B3CDE"/>
    <w:rsid w:val="003C0F43"/>
    <w:rsid w:val="003C114F"/>
    <w:rsid w:val="003C1FE4"/>
    <w:rsid w:val="003C6AD3"/>
    <w:rsid w:val="003C6DEC"/>
    <w:rsid w:val="003C7B2B"/>
    <w:rsid w:val="003D0570"/>
    <w:rsid w:val="003D0BAE"/>
    <w:rsid w:val="003D17B3"/>
    <w:rsid w:val="003D285F"/>
    <w:rsid w:val="003D39A6"/>
    <w:rsid w:val="003D4C02"/>
    <w:rsid w:val="003D507A"/>
    <w:rsid w:val="003D72D6"/>
    <w:rsid w:val="003E2EF5"/>
    <w:rsid w:val="003E3526"/>
    <w:rsid w:val="003E49F4"/>
    <w:rsid w:val="003E70D9"/>
    <w:rsid w:val="003E7B47"/>
    <w:rsid w:val="003F1C0F"/>
    <w:rsid w:val="003F1EEC"/>
    <w:rsid w:val="003F4849"/>
    <w:rsid w:val="003F5191"/>
    <w:rsid w:val="003F6D7B"/>
    <w:rsid w:val="003F7C15"/>
    <w:rsid w:val="004027E1"/>
    <w:rsid w:val="00404401"/>
    <w:rsid w:val="004063D2"/>
    <w:rsid w:val="00407BBD"/>
    <w:rsid w:val="004103BB"/>
    <w:rsid w:val="00410BEC"/>
    <w:rsid w:val="00411289"/>
    <w:rsid w:val="00411B9F"/>
    <w:rsid w:val="00413873"/>
    <w:rsid w:val="004164A8"/>
    <w:rsid w:val="00417FA5"/>
    <w:rsid w:val="00420546"/>
    <w:rsid w:val="004222EB"/>
    <w:rsid w:val="0042496B"/>
    <w:rsid w:val="00424EFE"/>
    <w:rsid w:val="00425C9C"/>
    <w:rsid w:val="004329D9"/>
    <w:rsid w:val="00433C24"/>
    <w:rsid w:val="004342A0"/>
    <w:rsid w:val="00434922"/>
    <w:rsid w:val="00434F48"/>
    <w:rsid w:val="00437F8C"/>
    <w:rsid w:val="004405BE"/>
    <w:rsid w:val="00440E91"/>
    <w:rsid w:val="004413D3"/>
    <w:rsid w:val="00441AC2"/>
    <w:rsid w:val="00441CE3"/>
    <w:rsid w:val="00441D08"/>
    <w:rsid w:val="00442440"/>
    <w:rsid w:val="004436A3"/>
    <w:rsid w:val="0044456B"/>
    <w:rsid w:val="00444F72"/>
    <w:rsid w:val="004456FC"/>
    <w:rsid w:val="00446C5A"/>
    <w:rsid w:val="0044708C"/>
    <w:rsid w:val="0045191A"/>
    <w:rsid w:val="00455AB4"/>
    <w:rsid w:val="0045624D"/>
    <w:rsid w:val="00457828"/>
    <w:rsid w:val="00460AEB"/>
    <w:rsid w:val="00462DB3"/>
    <w:rsid w:val="004633F8"/>
    <w:rsid w:val="004636E6"/>
    <w:rsid w:val="00465C9B"/>
    <w:rsid w:val="00465D2F"/>
    <w:rsid w:val="00467F47"/>
    <w:rsid w:val="00470F41"/>
    <w:rsid w:val="0047146B"/>
    <w:rsid w:val="00471688"/>
    <w:rsid w:val="004770B6"/>
    <w:rsid w:val="0047731F"/>
    <w:rsid w:val="00480086"/>
    <w:rsid w:val="00481484"/>
    <w:rsid w:val="004814E3"/>
    <w:rsid w:val="0048288E"/>
    <w:rsid w:val="00482DB3"/>
    <w:rsid w:val="004838E7"/>
    <w:rsid w:val="00485122"/>
    <w:rsid w:val="004859F0"/>
    <w:rsid w:val="004868EE"/>
    <w:rsid w:val="00491348"/>
    <w:rsid w:val="0049210F"/>
    <w:rsid w:val="00493C6C"/>
    <w:rsid w:val="00494317"/>
    <w:rsid w:val="00495B17"/>
    <w:rsid w:val="00495F4B"/>
    <w:rsid w:val="00497AFA"/>
    <w:rsid w:val="004A0186"/>
    <w:rsid w:val="004A1613"/>
    <w:rsid w:val="004A1975"/>
    <w:rsid w:val="004A1C49"/>
    <w:rsid w:val="004A202E"/>
    <w:rsid w:val="004A2709"/>
    <w:rsid w:val="004A4801"/>
    <w:rsid w:val="004A4988"/>
    <w:rsid w:val="004A5803"/>
    <w:rsid w:val="004A5E7D"/>
    <w:rsid w:val="004A7F12"/>
    <w:rsid w:val="004B0360"/>
    <w:rsid w:val="004B0417"/>
    <w:rsid w:val="004B0FCB"/>
    <w:rsid w:val="004B2A76"/>
    <w:rsid w:val="004B2D72"/>
    <w:rsid w:val="004B4339"/>
    <w:rsid w:val="004B4828"/>
    <w:rsid w:val="004B64A5"/>
    <w:rsid w:val="004B7E4E"/>
    <w:rsid w:val="004C0B89"/>
    <w:rsid w:val="004C0C06"/>
    <w:rsid w:val="004C0C7D"/>
    <w:rsid w:val="004C2663"/>
    <w:rsid w:val="004C2BE8"/>
    <w:rsid w:val="004C4D80"/>
    <w:rsid w:val="004D00BC"/>
    <w:rsid w:val="004D0159"/>
    <w:rsid w:val="004D1899"/>
    <w:rsid w:val="004D22C8"/>
    <w:rsid w:val="004D2357"/>
    <w:rsid w:val="004D26EA"/>
    <w:rsid w:val="004D2F39"/>
    <w:rsid w:val="004D42A9"/>
    <w:rsid w:val="004D54C0"/>
    <w:rsid w:val="004D5E7C"/>
    <w:rsid w:val="004D7093"/>
    <w:rsid w:val="004D74FB"/>
    <w:rsid w:val="004E2544"/>
    <w:rsid w:val="004E4051"/>
    <w:rsid w:val="004E4A60"/>
    <w:rsid w:val="004E56CA"/>
    <w:rsid w:val="004E62B1"/>
    <w:rsid w:val="004E76CC"/>
    <w:rsid w:val="004F1734"/>
    <w:rsid w:val="004F3F5A"/>
    <w:rsid w:val="004F4ED7"/>
    <w:rsid w:val="004F58C6"/>
    <w:rsid w:val="004F6EAF"/>
    <w:rsid w:val="0050021F"/>
    <w:rsid w:val="00501ACD"/>
    <w:rsid w:val="005033F7"/>
    <w:rsid w:val="00503898"/>
    <w:rsid w:val="00504CCE"/>
    <w:rsid w:val="00506CE5"/>
    <w:rsid w:val="0050743B"/>
    <w:rsid w:val="005108CC"/>
    <w:rsid w:val="00511564"/>
    <w:rsid w:val="0051282B"/>
    <w:rsid w:val="00514A77"/>
    <w:rsid w:val="00515388"/>
    <w:rsid w:val="00515A1F"/>
    <w:rsid w:val="005165E6"/>
    <w:rsid w:val="0051782F"/>
    <w:rsid w:val="00517D3D"/>
    <w:rsid w:val="00522CF0"/>
    <w:rsid w:val="0052367D"/>
    <w:rsid w:val="00526643"/>
    <w:rsid w:val="00530491"/>
    <w:rsid w:val="00534A3E"/>
    <w:rsid w:val="005377C9"/>
    <w:rsid w:val="005377F1"/>
    <w:rsid w:val="00537957"/>
    <w:rsid w:val="005427E0"/>
    <w:rsid w:val="0054405F"/>
    <w:rsid w:val="00544D77"/>
    <w:rsid w:val="00544FDE"/>
    <w:rsid w:val="00546924"/>
    <w:rsid w:val="00546D0D"/>
    <w:rsid w:val="00547337"/>
    <w:rsid w:val="00550100"/>
    <w:rsid w:val="00550544"/>
    <w:rsid w:val="0055147F"/>
    <w:rsid w:val="00553DDB"/>
    <w:rsid w:val="00553E95"/>
    <w:rsid w:val="005545DF"/>
    <w:rsid w:val="005564CD"/>
    <w:rsid w:val="00556570"/>
    <w:rsid w:val="00556988"/>
    <w:rsid w:val="00561E92"/>
    <w:rsid w:val="0056414C"/>
    <w:rsid w:val="00566CC8"/>
    <w:rsid w:val="00570626"/>
    <w:rsid w:val="0057302F"/>
    <w:rsid w:val="00574532"/>
    <w:rsid w:val="0057454E"/>
    <w:rsid w:val="00574FCA"/>
    <w:rsid w:val="005754DD"/>
    <w:rsid w:val="005762EE"/>
    <w:rsid w:val="0057652F"/>
    <w:rsid w:val="005769B1"/>
    <w:rsid w:val="00577D63"/>
    <w:rsid w:val="00577E31"/>
    <w:rsid w:val="00581453"/>
    <w:rsid w:val="00582549"/>
    <w:rsid w:val="00583564"/>
    <w:rsid w:val="00585AAE"/>
    <w:rsid w:val="00586A51"/>
    <w:rsid w:val="00591D27"/>
    <w:rsid w:val="005931D2"/>
    <w:rsid w:val="005949A2"/>
    <w:rsid w:val="00594B38"/>
    <w:rsid w:val="005950D1"/>
    <w:rsid w:val="00595756"/>
    <w:rsid w:val="00595AF5"/>
    <w:rsid w:val="005965CC"/>
    <w:rsid w:val="00596C14"/>
    <w:rsid w:val="00597F0D"/>
    <w:rsid w:val="005A0675"/>
    <w:rsid w:val="005A06F6"/>
    <w:rsid w:val="005A0F1B"/>
    <w:rsid w:val="005A145E"/>
    <w:rsid w:val="005A1E8B"/>
    <w:rsid w:val="005A2131"/>
    <w:rsid w:val="005A50D7"/>
    <w:rsid w:val="005A5EBD"/>
    <w:rsid w:val="005A6303"/>
    <w:rsid w:val="005A6D8D"/>
    <w:rsid w:val="005A7427"/>
    <w:rsid w:val="005A79E9"/>
    <w:rsid w:val="005B2918"/>
    <w:rsid w:val="005B35DC"/>
    <w:rsid w:val="005B4E89"/>
    <w:rsid w:val="005B634C"/>
    <w:rsid w:val="005B636B"/>
    <w:rsid w:val="005B66B6"/>
    <w:rsid w:val="005B737B"/>
    <w:rsid w:val="005B7B21"/>
    <w:rsid w:val="005C074D"/>
    <w:rsid w:val="005C0911"/>
    <w:rsid w:val="005C35F9"/>
    <w:rsid w:val="005C3B30"/>
    <w:rsid w:val="005C3CEF"/>
    <w:rsid w:val="005C76B3"/>
    <w:rsid w:val="005D0D38"/>
    <w:rsid w:val="005D0F52"/>
    <w:rsid w:val="005D0FC0"/>
    <w:rsid w:val="005D1995"/>
    <w:rsid w:val="005D21C8"/>
    <w:rsid w:val="005D3019"/>
    <w:rsid w:val="005D58E5"/>
    <w:rsid w:val="005D6B23"/>
    <w:rsid w:val="005E1607"/>
    <w:rsid w:val="005E37E9"/>
    <w:rsid w:val="005E3A08"/>
    <w:rsid w:val="005E413D"/>
    <w:rsid w:val="005E4141"/>
    <w:rsid w:val="005E46A7"/>
    <w:rsid w:val="005E5B68"/>
    <w:rsid w:val="005E7A31"/>
    <w:rsid w:val="005F000D"/>
    <w:rsid w:val="005F0B41"/>
    <w:rsid w:val="005F10DF"/>
    <w:rsid w:val="005F151E"/>
    <w:rsid w:val="005F33EF"/>
    <w:rsid w:val="005F35B7"/>
    <w:rsid w:val="005F6862"/>
    <w:rsid w:val="005F6F28"/>
    <w:rsid w:val="005F71C0"/>
    <w:rsid w:val="005F798C"/>
    <w:rsid w:val="00601858"/>
    <w:rsid w:val="00602EC4"/>
    <w:rsid w:val="00603556"/>
    <w:rsid w:val="00605C48"/>
    <w:rsid w:val="00606132"/>
    <w:rsid w:val="00610215"/>
    <w:rsid w:val="0061136B"/>
    <w:rsid w:val="00611790"/>
    <w:rsid w:val="00612708"/>
    <w:rsid w:val="00612E25"/>
    <w:rsid w:val="00613237"/>
    <w:rsid w:val="00614C9E"/>
    <w:rsid w:val="00615235"/>
    <w:rsid w:val="006167AB"/>
    <w:rsid w:val="006176FA"/>
    <w:rsid w:val="00617C58"/>
    <w:rsid w:val="00621104"/>
    <w:rsid w:val="00622ED1"/>
    <w:rsid w:val="00622F9B"/>
    <w:rsid w:val="0062445F"/>
    <w:rsid w:val="00624BE4"/>
    <w:rsid w:val="00625590"/>
    <w:rsid w:val="0062741B"/>
    <w:rsid w:val="00627CCC"/>
    <w:rsid w:val="00630163"/>
    <w:rsid w:val="0063052D"/>
    <w:rsid w:val="00630690"/>
    <w:rsid w:val="00632A96"/>
    <w:rsid w:val="0063354C"/>
    <w:rsid w:val="00636074"/>
    <w:rsid w:val="00636F6D"/>
    <w:rsid w:val="006415AF"/>
    <w:rsid w:val="006424C4"/>
    <w:rsid w:val="006441C6"/>
    <w:rsid w:val="006445F6"/>
    <w:rsid w:val="00647445"/>
    <w:rsid w:val="00651E2B"/>
    <w:rsid w:val="00652184"/>
    <w:rsid w:val="00652718"/>
    <w:rsid w:val="006533B2"/>
    <w:rsid w:val="006540DB"/>
    <w:rsid w:val="00654EB4"/>
    <w:rsid w:val="00655754"/>
    <w:rsid w:val="00656153"/>
    <w:rsid w:val="00656316"/>
    <w:rsid w:val="006570D9"/>
    <w:rsid w:val="00660E46"/>
    <w:rsid w:val="006632E1"/>
    <w:rsid w:val="00667A8B"/>
    <w:rsid w:val="00671331"/>
    <w:rsid w:val="0067196A"/>
    <w:rsid w:val="00671E05"/>
    <w:rsid w:val="00672B0E"/>
    <w:rsid w:val="00674D4D"/>
    <w:rsid w:val="006768DC"/>
    <w:rsid w:val="006769FE"/>
    <w:rsid w:val="00676FF3"/>
    <w:rsid w:val="006778DD"/>
    <w:rsid w:val="006818E6"/>
    <w:rsid w:val="006822C7"/>
    <w:rsid w:val="00682C07"/>
    <w:rsid w:val="006858F0"/>
    <w:rsid w:val="00687207"/>
    <w:rsid w:val="006874E8"/>
    <w:rsid w:val="0069149F"/>
    <w:rsid w:val="0069253D"/>
    <w:rsid w:val="00692610"/>
    <w:rsid w:val="006927E9"/>
    <w:rsid w:val="00693872"/>
    <w:rsid w:val="0069461E"/>
    <w:rsid w:val="00695771"/>
    <w:rsid w:val="006974FB"/>
    <w:rsid w:val="006A000A"/>
    <w:rsid w:val="006A0743"/>
    <w:rsid w:val="006A4972"/>
    <w:rsid w:val="006A4D5F"/>
    <w:rsid w:val="006A4F35"/>
    <w:rsid w:val="006A4FBB"/>
    <w:rsid w:val="006A798D"/>
    <w:rsid w:val="006B03D2"/>
    <w:rsid w:val="006B0635"/>
    <w:rsid w:val="006B1047"/>
    <w:rsid w:val="006B1880"/>
    <w:rsid w:val="006B3065"/>
    <w:rsid w:val="006B4896"/>
    <w:rsid w:val="006B5AF5"/>
    <w:rsid w:val="006B6223"/>
    <w:rsid w:val="006C0123"/>
    <w:rsid w:val="006C1B76"/>
    <w:rsid w:val="006C256C"/>
    <w:rsid w:val="006C606C"/>
    <w:rsid w:val="006C6432"/>
    <w:rsid w:val="006C64C0"/>
    <w:rsid w:val="006D03EB"/>
    <w:rsid w:val="006D1ADC"/>
    <w:rsid w:val="006D1F40"/>
    <w:rsid w:val="006D202F"/>
    <w:rsid w:val="006D30EC"/>
    <w:rsid w:val="006D3282"/>
    <w:rsid w:val="006D510F"/>
    <w:rsid w:val="006D5811"/>
    <w:rsid w:val="006D5FC7"/>
    <w:rsid w:val="006D6761"/>
    <w:rsid w:val="006D7192"/>
    <w:rsid w:val="006E163A"/>
    <w:rsid w:val="006E16C9"/>
    <w:rsid w:val="006E29E0"/>
    <w:rsid w:val="006E2DF4"/>
    <w:rsid w:val="006E348A"/>
    <w:rsid w:val="006E5955"/>
    <w:rsid w:val="006F0A1A"/>
    <w:rsid w:val="006F12F8"/>
    <w:rsid w:val="006F13CA"/>
    <w:rsid w:val="006F297B"/>
    <w:rsid w:val="006F52D3"/>
    <w:rsid w:val="006F6DB7"/>
    <w:rsid w:val="007011FB"/>
    <w:rsid w:val="007021CE"/>
    <w:rsid w:val="00703782"/>
    <w:rsid w:val="00704D81"/>
    <w:rsid w:val="007054E3"/>
    <w:rsid w:val="00707942"/>
    <w:rsid w:val="007132DB"/>
    <w:rsid w:val="007143BC"/>
    <w:rsid w:val="007143BE"/>
    <w:rsid w:val="00715478"/>
    <w:rsid w:val="00715A62"/>
    <w:rsid w:val="00715B45"/>
    <w:rsid w:val="0071636B"/>
    <w:rsid w:val="00716651"/>
    <w:rsid w:val="0072103A"/>
    <w:rsid w:val="00721455"/>
    <w:rsid w:val="007222B5"/>
    <w:rsid w:val="00724886"/>
    <w:rsid w:val="00725268"/>
    <w:rsid w:val="007263DB"/>
    <w:rsid w:val="00727A27"/>
    <w:rsid w:val="00730E69"/>
    <w:rsid w:val="0073139B"/>
    <w:rsid w:val="007321EF"/>
    <w:rsid w:val="00732D1A"/>
    <w:rsid w:val="00733873"/>
    <w:rsid w:val="00735B66"/>
    <w:rsid w:val="007369DB"/>
    <w:rsid w:val="007400BE"/>
    <w:rsid w:val="0074113E"/>
    <w:rsid w:val="00741E88"/>
    <w:rsid w:val="00742C1E"/>
    <w:rsid w:val="00742D5B"/>
    <w:rsid w:val="0074677B"/>
    <w:rsid w:val="00746A53"/>
    <w:rsid w:val="00752025"/>
    <w:rsid w:val="00752538"/>
    <w:rsid w:val="007544E4"/>
    <w:rsid w:val="007549C5"/>
    <w:rsid w:val="0075642B"/>
    <w:rsid w:val="0075664D"/>
    <w:rsid w:val="00757FF3"/>
    <w:rsid w:val="007613EE"/>
    <w:rsid w:val="00762FF3"/>
    <w:rsid w:val="0076401D"/>
    <w:rsid w:val="00764FDD"/>
    <w:rsid w:val="00765DEC"/>
    <w:rsid w:val="007668F6"/>
    <w:rsid w:val="00767B30"/>
    <w:rsid w:val="00767EC2"/>
    <w:rsid w:val="00770A6D"/>
    <w:rsid w:val="007723DF"/>
    <w:rsid w:val="00772693"/>
    <w:rsid w:val="007740F4"/>
    <w:rsid w:val="007743A5"/>
    <w:rsid w:val="007753B1"/>
    <w:rsid w:val="007757FF"/>
    <w:rsid w:val="00776234"/>
    <w:rsid w:val="00782FEC"/>
    <w:rsid w:val="00784162"/>
    <w:rsid w:val="00786BD4"/>
    <w:rsid w:val="007906FB"/>
    <w:rsid w:val="007917FF"/>
    <w:rsid w:val="00791C4F"/>
    <w:rsid w:val="00791D12"/>
    <w:rsid w:val="00791F2C"/>
    <w:rsid w:val="00792AC8"/>
    <w:rsid w:val="00792AEC"/>
    <w:rsid w:val="00792EA3"/>
    <w:rsid w:val="00794C1D"/>
    <w:rsid w:val="00795105"/>
    <w:rsid w:val="0079542F"/>
    <w:rsid w:val="00797E48"/>
    <w:rsid w:val="007A1E33"/>
    <w:rsid w:val="007A4177"/>
    <w:rsid w:val="007A4278"/>
    <w:rsid w:val="007A435F"/>
    <w:rsid w:val="007A4940"/>
    <w:rsid w:val="007A5B1B"/>
    <w:rsid w:val="007A60DC"/>
    <w:rsid w:val="007A63EF"/>
    <w:rsid w:val="007A6638"/>
    <w:rsid w:val="007A6825"/>
    <w:rsid w:val="007A794A"/>
    <w:rsid w:val="007B0990"/>
    <w:rsid w:val="007B12E7"/>
    <w:rsid w:val="007B2FEB"/>
    <w:rsid w:val="007B5060"/>
    <w:rsid w:val="007C0F4B"/>
    <w:rsid w:val="007C1423"/>
    <w:rsid w:val="007C395F"/>
    <w:rsid w:val="007C3FA3"/>
    <w:rsid w:val="007C5B3E"/>
    <w:rsid w:val="007C66EE"/>
    <w:rsid w:val="007C78D7"/>
    <w:rsid w:val="007D0A33"/>
    <w:rsid w:val="007D2785"/>
    <w:rsid w:val="007D2AAB"/>
    <w:rsid w:val="007D2FCA"/>
    <w:rsid w:val="007D32BC"/>
    <w:rsid w:val="007D4712"/>
    <w:rsid w:val="007D5426"/>
    <w:rsid w:val="007D6E47"/>
    <w:rsid w:val="007D765F"/>
    <w:rsid w:val="007D7F54"/>
    <w:rsid w:val="007E1293"/>
    <w:rsid w:val="007E4120"/>
    <w:rsid w:val="007E5B6C"/>
    <w:rsid w:val="007E5CC6"/>
    <w:rsid w:val="007E6C1B"/>
    <w:rsid w:val="007F343F"/>
    <w:rsid w:val="007F4B00"/>
    <w:rsid w:val="007F4CF9"/>
    <w:rsid w:val="007F5078"/>
    <w:rsid w:val="007F5F27"/>
    <w:rsid w:val="007F6CE4"/>
    <w:rsid w:val="007F74BB"/>
    <w:rsid w:val="007F7E99"/>
    <w:rsid w:val="0080005F"/>
    <w:rsid w:val="00803671"/>
    <w:rsid w:val="00804108"/>
    <w:rsid w:val="008049C9"/>
    <w:rsid w:val="00804FD6"/>
    <w:rsid w:val="00805880"/>
    <w:rsid w:val="00805B75"/>
    <w:rsid w:val="00805BD4"/>
    <w:rsid w:val="008103E5"/>
    <w:rsid w:val="00810914"/>
    <w:rsid w:val="00813B8B"/>
    <w:rsid w:val="00813BCA"/>
    <w:rsid w:val="008142E1"/>
    <w:rsid w:val="0081713F"/>
    <w:rsid w:val="008175CD"/>
    <w:rsid w:val="008216BE"/>
    <w:rsid w:val="00822159"/>
    <w:rsid w:val="00822173"/>
    <w:rsid w:val="008242F2"/>
    <w:rsid w:val="00824978"/>
    <w:rsid w:val="00826276"/>
    <w:rsid w:val="008266D8"/>
    <w:rsid w:val="00830F8D"/>
    <w:rsid w:val="00831CE5"/>
    <w:rsid w:val="00831D93"/>
    <w:rsid w:val="00832CA4"/>
    <w:rsid w:val="008333A3"/>
    <w:rsid w:val="00833B70"/>
    <w:rsid w:val="008340B9"/>
    <w:rsid w:val="0083421D"/>
    <w:rsid w:val="008349BE"/>
    <w:rsid w:val="00834FE0"/>
    <w:rsid w:val="00835A68"/>
    <w:rsid w:val="0084159F"/>
    <w:rsid w:val="00843348"/>
    <w:rsid w:val="008435A3"/>
    <w:rsid w:val="00844806"/>
    <w:rsid w:val="00845962"/>
    <w:rsid w:val="00850FDE"/>
    <w:rsid w:val="00852326"/>
    <w:rsid w:val="0085282C"/>
    <w:rsid w:val="00853862"/>
    <w:rsid w:val="00853A9E"/>
    <w:rsid w:val="008555BA"/>
    <w:rsid w:val="00855E59"/>
    <w:rsid w:val="00855F21"/>
    <w:rsid w:val="00856319"/>
    <w:rsid w:val="008565C4"/>
    <w:rsid w:val="00856C45"/>
    <w:rsid w:val="00860F55"/>
    <w:rsid w:val="00861C9E"/>
    <w:rsid w:val="00862753"/>
    <w:rsid w:val="008665A6"/>
    <w:rsid w:val="008672EB"/>
    <w:rsid w:val="008708C3"/>
    <w:rsid w:val="0087252F"/>
    <w:rsid w:val="008737F8"/>
    <w:rsid w:val="008751AF"/>
    <w:rsid w:val="00875EDF"/>
    <w:rsid w:val="00876A8F"/>
    <w:rsid w:val="00881544"/>
    <w:rsid w:val="00882228"/>
    <w:rsid w:val="00885079"/>
    <w:rsid w:val="00885497"/>
    <w:rsid w:val="008863E0"/>
    <w:rsid w:val="00890793"/>
    <w:rsid w:val="00891A11"/>
    <w:rsid w:val="00893B4C"/>
    <w:rsid w:val="00893DB7"/>
    <w:rsid w:val="00894263"/>
    <w:rsid w:val="00894AD2"/>
    <w:rsid w:val="008A0AF8"/>
    <w:rsid w:val="008A1371"/>
    <w:rsid w:val="008A2A72"/>
    <w:rsid w:val="008A3124"/>
    <w:rsid w:val="008A40C8"/>
    <w:rsid w:val="008A44FF"/>
    <w:rsid w:val="008A5BD8"/>
    <w:rsid w:val="008B0EDA"/>
    <w:rsid w:val="008B1957"/>
    <w:rsid w:val="008B2926"/>
    <w:rsid w:val="008B3468"/>
    <w:rsid w:val="008B34B1"/>
    <w:rsid w:val="008B35A6"/>
    <w:rsid w:val="008B5255"/>
    <w:rsid w:val="008B55F9"/>
    <w:rsid w:val="008B652A"/>
    <w:rsid w:val="008B6B17"/>
    <w:rsid w:val="008B6D10"/>
    <w:rsid w:val="008B73F2"/>
    <w:rsid w:val="008B73F5"/>
    <w:rsid w:val="008B7967"/>
    <w:rsid w:val="008C005C"/>
    <w:rsid w:val="008C2B96"/>
    <w:rsid w:val="008C3AEE"/>
    <w:rsid w:val="008C4092"/>
    <w:rsid w:val="008C47C6"/>
    <w:rsid w:val="008C5252"/>
    <w:rsid w:val="008C53D3"/>
    <w:rsid w:val="008C7811"/>
    <w:rsid w:val="008D1AA9"/>
    <w:rsid w:val="008D1D66"/>
    <w:rsid w:val="008D1D80"/>
    <w:rsid w:val="008D2424"/>
    <w:rsid w:val="008D2AC4"/>
    <w:rsid w:val="008D2AE2"/>
    <w:rsid w:val="008D3566"/>
    <w:rsid w:val="008D416B"/>
    <w:rsid w:val="008D4303"/>
    <w:rsid w:val="008D527E"/>
    <w:rsid w:val="008D5C4E"/>
    <w:rsid w:val="008D68F5"/>
    <w:rsid w:val="008D733E"/>
    <w:rsid w:val="008D7B99"/>
    <w:rsid w:val="008E03F4"/>
    <w:rsid w:val="008F2569"/>
    <w:rsid w:val="008F27FA"/>
    <w:rsid w:val="008F47EE"/>
    <w:rsid w:val="008F5D54"/>
    <w:rsid w:val="008F64BC"/>
    <w:rsid w:val="0090055C"/>
    <w:rsid w:val="0090096B"/>
    <w:rsid w:val="00901489"/>
    <w:rsid w:val="009020DF"/>
    <w:rsid w:val="0090253C"/>
    <w:rsid w:val="00903D1E"/>
    <w:rsid w:val="00904797"/>
    <w:rsid w:val="00904B3F"/>
    <w:rsid w:val="009054EA"/>
    <w:rsid w:val="00910A71"/>
    <w:rsid w:val="00910DED"/>
    <w:rsid w:val="009124F5"/>
    <w:rsid w:val="009127CC"/>
    <w:rsid w:val="00915258"/>
    <w:rsid w:val="00915F8D"/>
    <w:rsid w:val="00916861"/>
    <w:rsid w:val="00916FDB"/>
    <w:rsid w:val="0092035A"/>
    <w:rsid w:val="0092085B"/>
    <w:rsid w:val="0092199B"/>
    <w:rsid w:val="00922C36"/>
    <w:rsid w:val="00922CB5"/>
    <w:rsid w:val="0092345E"/>
    <w:rsid w:val="00923C62"/>
    <w:rsid w:val="00924B35"/>
    <w:rsid w:val="00925291"/>
    <w:rsid w:val="009270D9"/>
    <w:rsid w:val="009277C2"/>
    <w:rsid w:val="0093087A"/>
    <w:rsid w:val="00931B9F"/>
    <w:rsid w:val="0093365E"/>
    <w:rsid w:val="00934C3A"/>
    <w:rsid w:val="009352B9"/>
    <w:rsid w:val="009376B0"/>
    <w:rsid w:val="009405A8"/>
    <w:rsid w:val="00940A14"/>
    <w:rsid w:val="00943522"/>
    <w:rsid w:val="0094581A"/>
    <w:rsid w:val="00947096"/>
    <w:rsid w:val="00947361"/>
    <w:rsid w:val="00947F26"/>
    <w:rsid w:val="0095347B"/>
    <w:rsid w:val="0095382D"/>
    <w:rsid w:val="00954244"/>
    <w:rsid w:val="009545BD"/>
    <w:rsid w:val="009547B3"/>
    <w:rsid w:val="00954E43"/>
    <w:rsid w:val="00955C8D"/>
    <w:rsid w:val="00956844"/>
    <w:rsid w:val="00960070"/>
    <w:rsid w:val="00960CFA"/>
    <w:rsid w:val="00961258"/>
    <w:rsid w:val="0096223A"/>
    <w:rsid w:val="00962855"/>
    <w:rsid w:val="0096381F"/>
    <w:rsid w:val="009640EE"/>
    <w:rsid w:val="009643AC"/>
    <w:rsid w:val="00964FE0"/>
    <w:rsid w:val="0096792D"/>
    <w:rsid w:val="00970D42"/>
    <w:rsid w:val="00970E43"/>
    <w:rsid w:val="00971C8E"/>
    <w:rsid w:val="00973971"/>
    <w:rsid w:val="00973C99"/>
    <w:rsid w:val="0097403F"/>
    <w:rsid w:val="009748BA"/>
    <w:rsid w:val="00975260"/>
    <w:rsid w:val="0098095D"/>
    <w:rsid w:val="009811C1"/>
    <w:rsid w:val="00982166"/>
    <w:rsid w:val="00982D0D"/>
    <w:rsid w:val="00983D72"/>
    <w:rsid w:val="0098643B"/>
    <w:rsid w:val="0098760E"/>
    <w:rsid w:val="009907F6"/>
    <w:rsid w:val="0099204C"/>
    <w:rsid w:val="009930D8"/>
    <w:rsid w:val="009933B5"/>
    <w:rsid w:val="00993B9A"/>
    <w:rsid w:val="00996A2E"/>
    <w:rsid w:val="00997555"/>
    <w:rsid w:val="00997963"/>
    <w:rsid w:val="009A12C2"/>
    <w:rsid w:val="009A1476"/>
    <w:rsid w:val="009A2548"/>
    <w:rsid w:val="009A29F7"/>
    <w:rsid w:val="009A442F"/>
    <w:rsid w:val="009A48BE"/>
    <w:rsid w:val="009A5634"/>
    <w:rsid w:val="009A62B9"/>
    <w:rsid w:val="009A658F"/>
    <w:rsid w:val="009A7D77"/>
    <w:rsid w:val="009B0365"/>
    <w:rsid w:val="009B0494"/>
    <w:rsid w:val="009B0AF3"/>
    <w:rsid w:val="009B1341"/>
    <w:rsid w:val="009B3678"/>
    <w:rsid w:val="009B3AB7"/>
    <w:rsid w:val="009B3C0F"/>
    <w:rsid w:val="009B4B06"/>
    <w:rsid w:val="009B6B8B"/>
    <w:rsid w:val="009C35CF"/>
    <w:rsid w:val="009C3A2C"/>
    <w:rsid w:val="009C7B52"/>
    <w:rsid w:val="009D0039"/>
    <w:rsid w:val="009D478E"/>
    <w:rsid w:val="009D4D3D"/>
    <w:rsid w:val="009D4E4B"/>
    <w:rsid w:val="009D5AEB"/>
    <w:rsid w:val="009D794B"/>
    <w:rsid w:val="009E314C"/>
    <w:rsid w:val="009E3D7E"/>
    <w:rsid w:val="009E6221"/>
    <w:rsid w:val="009E6EEC"/>
    <w:rsid w:val="009E6F27"/>
    <w:rsid w:val="009F05D7"/>
    <w:rsid w:val="009F0669"/>
    <w:rsid w:val="009F4487"/>
    <w:rsid w:val="009F49FB"/>
    <w:rsid w:val="009F5ED0"/>
    <w:rsid w:val="009F64AC"/>
    <w:rsid w:val="009F6765"/>
    <w:rsid w:val="009F726C"/>
    <w:rsid w:val="00A01B96"/>
    <w:rsid w:val="00A01FC7"/>
    <w:rsid w:val="00A022B2"/>
    <w:rsid w:val="00A0363B"/>
    <w:rsid w:val="00A040CD"/>
    <w:rsid w:val="00A045D6"/>
    <w:rsid w:val="00A06A40"/>
    <w:rsid w:val="00A06CF3"/>
    <w:rsid w:val="00A06D8C"/>
    <w:rsid w:val="00A077F8"/>
    <w:rsid w:val="00A111CF"/>
    <w:rsid w:val="00A11B26"/>
    <w:rsid w:val="00A11ECD"/>
    <w:rsid w:val="00A12128"/>
    <w:rsid w:val="00A125C4"/>
    <w:rsid w:val="00A12E82"/>
    <w:rsid w:val="00A12F56"/>
    <w:rsid w:val="00A16C46"/>
    <w:rsid w:val="00A17D5B"/>
    <w:rsid w:val="00A2017C"/>
    <w:rsid w:val="00A20977"/>
    <w:rsid w:val="00A20F0A"/>
    <w:rsid w:val="00A2122E"/>
    <w:rsid w:val="00A2170A"/>
    <w:rsid w:val="00A22260"/>
    <w:rsid w:val="00A25A2E"/>
    <w:rsid w:val="00A268F6"/>
    <w:rsid w:val="00A26A80"/>
    <w:rsid w:val="00A26B2A"/>
    <w:rsid w:val="00A26B7C"/>
    <w:rsid w:val="00A27F5B"/>
    <w:rsid w:val="00A309FB"/>
    <w:rsid w:val="00A30B69"/>
    <w:rsid w:val="00A30D61"/>
    <w:rsid w:val="00A30FD2"/>
    <w:rsid w:val="00A320DD"/>
    <w:rsid w:val="00A32D47"/>
    <w:rsid w:val="00A37D5D"/>
    <w:rsid w:val="00A42435"/>
    <w:rsid w:val="00A42D51"/>
    <w:rsid w:val="00A42EEE"/>
    <w:rsid w:val="00A43A18"/>
    <w:rsid w:val="00A44CD5"/>
    <w:rsid w:val="00A4503E"/>
    <w:rsid w:val="00A46675"/>
    <w:rsid w:val="00A469F3"/>
    <w:rsid w:val="00A46A64"/>
    <w:rsid w:val="00A47BAD"/>
    <w:rsid w:val="00A50BB4"/>
    <w:rsid w:val="00A515C2"/>
    <w:rsid w:val="00A5231F"/>
    <w:rsid w:val="00A52980"/>
    <w:rsid w:val="00A53E2B"/>
    <w:rsid w:val="00A54398"/>
    <w:rsid w:val="00A5458D"/>
    <w:rsid w:val="00A546BE"/>
    <w:rsid w:val="00A5619A"/>
    <w:rsid w:val="00A576ED"/>
    <w:rsid w:val="00A602F1"/>
    <w:rsid w:val="00A60F5D"/>
    <w:rsid w:val="00A62388"/>
    <w:rsid w:val="00A636E1"/>
    <w:rsid w:val="00A65D7C"/>
    <w:rsid w:val="00A66A9E"/>
    <w:rsid w:val="00A6742A"/>
    <w:rsid w:val="00A67564"/>
    <w:rsid w:val="00A70960"/>
    <w:rsid w:val="00A735AC"/>
    <w:rsid w:val="00A73AA9"/>
    <w:rsid w:val="00A73E8F"/>
    <w:rsid w:val="00A741A3"/>
    <w:rsid w:val="00A75E34"/>
    <w:rsid w:val="00A76802"/>
    <w:rsid w:val="00A76E66"/>
    <w:rsid w:val="00A77A8F"/>
    <w:rsid w:val="00A813C5"/>
    <w:rsid w:val="00A814DC"/>
    <w:rsid w:val="00A823EA"/>
    <w:rsid w:val="00A8249F"/>
    <w:rsid w:val="00A82BD7"/>
    <w:rsid w:val="00A82D3B"/>
    <w:rsid w:val="00A82D93"/>
    <w:rsid w:val="00A83BD4"/>
    <w:rsid w:val="00A846BE"/>
    <w:rsid w:val="00A84ECF"/>
    <w:rsid w:val="00A91AFA"/>
    <w:rsid w:val="00A932C8"/>
    <w:rsid w:val="00A936D2"/>
    <w:rsid w:val="00A93B66"/>
    <w:rsid w:val="00A93E2A"/>
    <w:rsid w:val="00A975EB"/>
    <w:rsid w:val="00A975F4"/>
    <w:rsid w:val="00AA053C"/>
    <w:rsid w:val="00AA1F79"/>
    <w:rsid w:val="00AA3992"/>
    <w:rsid w:val="00AA4CFC"/>
    <w:rsid w:val="00AA58E5"/>
    <w:rsid w:val="00AA5FA8"/>
    <w:rsid w:val="00AB023A"/>
    <w:rsid w:val="00AB1C62"/>
    <w:rsid w:val="00AB3A9A"/>
    <w:rsid w:val="00AB3AC7"/>
    <w:rsid w:val="00AB4AF3"/>
    <w:rsid w:val="00AB529E"/>
    <w:rsid w:val="00AB5393"/>
    <w:rsid w:val="00AB56EF"/>
    <w:rsid w:val="00AB6D99"/>
    <w:rsid w:val="00AC08F6"/>
    <w:rsid w:val="00AC1D7D"/>
    <w:rsid w:val="00AC21B2"/>
    <w:rsid w:val="00AC29F5"/>
    <w:rsid w:val="00AC2E0A"/>
    <w:rsid w:val="00AC4C19"/>
    <w:rsid w:val="00AC6610"/>
    <w:rsid w:val="00AD1F27"/>
    <w:rsid w:val="00AD261A"/>
    <w:rsid w:val="00AD3CBC"/>
    <w:rsid w:val="00AD4DAA"/>
    <w:rsid w:val="00AD5513"/>
    <w:rsid w:val="00AD5AEB"/>
    <w:rsid w:val="00AD5C98"/>
    <w:rsid w:val="00AE0687"/>
    <w:rsid w:val="00AE0C44"/>
    <w:rsid w:val="00AE0ECA"/>
    <w:rsid w:val="00AE2EA2"/>
    <w:rsid w:val="00AE3018"/>
    <w:rsid w:val="00AE5E40"/>
    <w:rsid w:val="00AE6D7A"/>
    <w:rsid w:val="00AE6E69"/>
    <w:rsid w:val="00AE7BCE"/>
    <w:rsid w:val="00AF178B"/>
    <w:rsid w:val="00AF1831"/>
    <w:rsid w:val="00AF2300"/>
    <w:rsid w:val="00AF2598"/>
    <w:rsid w:val="00AF2E29"/>
    <w:rsid w:val="00AF3A73"/>
    <w:rsid w:val="00AF4328"/>
    <w:rsid w:val="00AF5AE1"/>
    <w:rsid w:val="00AF6011"/>
    <w:rsid w:val="00AF6722"/>
    <w:rsid w:val="00AF6724"/>
    <w:rsid w:val="00AF73C3"/>
    <w:rsid w:val="00B001DC"/>
    <w:rsid w:val="00B009B0"/>
    <w:rsid w:val="00B017CB"/>
    <w:rsid w:val="00B02A46"/>
    <w:rsid w:val="00B033D2"/>
    <w:rsid w:val="00B06D7B"/>
    <w:rsid w:val="00B075D5"/>
    <w:rsid w:val="00B07CCA"/>
    <w:rsid w:val="00B10BC5"/>
    <w:rsid w:val="00B10D01"/>
    <w:rsid w:val="00B11B6C"/>
    <w:rsid w:val="00B11C0A"/>
    <w:rsid w:val="00B123C2"/>
    <w:rsid w:val="00B128ED"/>
    <w:rsid w:val="00B13F4E"/>
    <w:rsid w:val="00B14984"/>
    <w:rsid w:val="00B14F1C"/>
    <w:rsid w:val="00B163ED"/>
    <w:rsid w:val="00B22BA8"/>
    <w:rsid w:val="00B2348F"/>
    <w:rsid w:val="00B23A09"/>
    <w:rsid w:val="00B253BF"/>
    <w:rsid w:val="00B2575A"/>
    <w:rsid w:val="00B2644B"/>
    <w:rsid w:val="00B31D1C"/>
    <w:rsid w:val="00B32250"/>
    <w:rsid w:val="00B340F9"/>
    <w:rsid w:val="00B3422B"/>
    <w:rsid w:val="00B349A5"/>
    <w:rsid w:val="00B34A13"/>
    <w:rsid w:val="00B34C5B"/>
    <w:rsid w:val="00B34F2D"/>
    <w:rsid w:val="00B35379"/>
    <w:rsid w:val="00B35430"/>
    <w:rsid w:val="00B36506"/>
    <w:rsid w:val="00B37C07"/>
    <w:rsid w:val="00B37CA9"/>
    <w:rsid w:val="00B40001"/>
    <w:rsid w:val="00B40933"/>
    <w:rsid w:val="00B42171"/>
    <w:rsid w:val="00B4326C"/>
    <w:rsid w:val="00B43845"/>
    <w:rsid w:val="00B44BA6"/>
    <w:rsid w:val="00B46D4E"/>
    <w:rsid w:val="00B5081C"/>
    <w:rsid w:val="00B5282C"/>
    <w:rsid w:val="00B53255"/>
    <w:rsid w:val="00B534FB"/>
    <w:rsid w:val="00B546E9"/>
    <w:rsid w:val="00B55059"/>
    <w:rsid w:val="00B55CE7"/>
    <w:rsid w:val="00B60752"/>
    <w:rsid w:val="00B6372E"/>
    <w:rsid w:val="00B6379B"/>
    <w:rsid w:val="00B63C58"/>
    <w:rsid w:val="00B63DF5"/>
    <w:rsid w:val="00B64141"/>
    <w:rsid w:val="00B64295"/>
    <w:rsid w:val="00B650CA"/>
    <w:rsid w:val="00B653DD"/>
    <w:rsid w:val="00B66664"/>
    <w:rsid w:val="00B701B1"/>
    <w:rsid w:val="00B707DC"/>
    <w:rsid w:val="00B70A31"/>
    <w:rsid w:val="00B70A5D"/>
    <w:rsid w:val="00B71125"/>
    <w:rsid w:val="00B71697"/>
    <w:rsid w:val="00B71974"/>
    <w:rsid w:val="00B7223C"/>
    <w:rsid w:val="00B72830"/>
    <w:rsid w:val="00B72C8F"/>
    <w:rsid w:val="00B7495B"/>
    <w:rsid w:val="00B75737"/>
    <w:rsid w:val="00B776FF"/>
    <w:rsid w:val="00B777E5"/>
    <w:rsid w:val="00B806C4"/>
    <w:rsid w:val="00B82C58"/>
    <w:rsid w:val="00B861E3"/>
    <w:rsid w:val="00B86210"/>
    <w:rsid w:val="00B87AA9"/>
    <w:rsid w:val="00B87F23"/>
    <w:rsid w:val="00B90B77"/>
    <w:rsid w:val="00B91038"/>
    <w:rsid w:val="00B92A6D"/>
    <w:rsid w:val="00B939D6"/>
    <w:rsid w:val="00B9444A"/>
    <w:rsid w:val="00B95D79"/>
    <w:rsid w:val="00B96C67"/>
    <w:rsid w:val="00BA1736"/>
    <w:rsid w:val="00BA1A8E"/>
    <w:rsid w:val="00BA2765"/>
    <w:rsid w:val="00BA2CB0"/>
    <w:rsid w:val="00BA3379"/>
    <w:rsid w:val="00BA3DEE"/>
    <w:rsid w:val="00BA490B"/>
    <w:rsid w:val="00BA4986"/>
    <w:rsid w:val="00BA5385"/>
    <w:rsid w:val="00BA56D6"/>
    <w:rsid w:val="00BA606B"/>
    <w:rsid w:val="00BA7D94"/>
    <w:rsid w:val="00BB00AB"/>
    <w:rsid w:val="00BB1960"/>
    <w:rsid w:val="00BB247C"/>
    <w:rsid w:val="00BB2493"/>
    <w:rsid w:val="00BB273F"/>
    <w:rsid w:val="00BB2A81"/>
    <w:rsid w:val="00BB33A1"/>
    <w:rsid w:val="00BB4261"/>
    <w:rsid w:val="00BB42C9"/>
    <w:rsid w:val="00BB5392"/>
    <w:rsid w:val="00BB5D63"/>
    <w:rsid w:val="00BB5ED1"/>
    <w:rsid w:val="00BB61AE"/>
    <w:rsid w:val="00BB75CE"/>
    <w:rsid w:val="00BB7661"/>
    <w:rsid w:val="00BB79F9"/>
    <w:rsid w:val="00BC20BA"/>
    <w:rsid w:val="00BC217F"/>
    <w:rsid w:val="00BC2A7A"/>
    <w:rsid w:val="00BC4A01"/>
    <w:rsid w:val="00BC5742"/>
    <w:rsid w:val="00BC6795"/>
    <w:rsid w:val="00BD0076"/>
    <w:rsid w:val="00BD05ED"/>
    <w:rsid w:val="00BD0A9C"/>
    <w:rsid w:val="00BD0EF8"/>
    <w:rsid w:val="00BD0FE0"/>
    <w:rsid w:val="00BD1415"/>
    <w:rsid w:val="00BD24AB"/>
    <w:rsid w:val="00BD25D6"/>
    <w:rsid w:val="00BD2B52"/>
    <w:rsid w:val="00BD39CE"/>
    <w:rsid w:val="00BD4219"/>
    <w:rsid w:val="00BD6D3F"/>
    <w:rsid w:val="00BD70D8"/>
    <w:rsid w:val="00BE039A"/>
    <w:rsid w:val="00BE09DB"/>
    <w:rsid w:val="00BE1060"/>
    <w:rsid w:val="00BE12B8"/>
    <w:rsid w:val="00BE1B3F"/>
    <w:rsid w:val="00BE1D9E"/>
    <w:rsid w:val="00BE3488"/>
    <w:rsid w:val="00BE3E83"/>
    <w:rsid w:val="00BF0E0F"/>
    <w:rsid w:val="00BF1770"/>
    <w:rsid w:val="00BF2B41"/>
    <w:rsid w:val="00BF7380"/>
    <w:rsid w:val="00C00836"/>
    <w:rsid w:val="00C00B03"/>
    <w:rsid w:val="00C00FBD"/>
    <w:rsid w:val="00C01D43"/>
    <w:rsid w:val="00C02C03"/>
    <w:rsid w:val="00C038AC"/>
    <w:rsid w:val="00C03966"/>
    <w:rsid w:val="00C03F5B"/>
    <w:rsid w:val="00C0616F"/>
    <w:rsid w:val="00C10594"/>
    <w:rsid w:val="00C11807"/>
    <w:rsid w:val="00C11E34"/>
    <w:rsid w:val="00C12291"/>
    <w:rsid w:val="00C13EE3"/>
    <w:rsid w:val="00C1407F"/>
    <w:rsid w:val="00C171D0"/>
    <w:rsid w:val="00C17579"/>
    <w:rsid w:val="00C20428"/>
    <w:rsid w:val="00C208B5"/>
    <w:rsid w:val="00C2364D"/>
    <w:rsid w:val="00C23E44"/>
    <w:rsid w:val="00C23FFE"/>
    <w:rsid w:val="00C2791F"/>
    <w:rsid w:val="00C30D26"/>
    <w:rsid w:val="00C30D8D"/>
    <w:rsid w:val="00C336DC"/>
    <w:rsid w:val="00C33FE3"/>
    <w:rsid w:val="00C340AA"/>
    <w:rsid w:val="00C346C1"/>
    <w:rsid w:val="00C37DF5"/>
    <w:rsid w:val="00C4020C"/>
    <w:rsid w:val="00C4047F"/>
    <w:rsid w:val="00C40B99"/>
    <w:rsid w:val="00C4118C"/>
    <w:rsid w:val="00C4194D"/>
    <w:rsid w:val="00C43B3C"/>
    <w:rsid w:val="00C440E4"/>
    <w:rsid w:val="00C50C86"/>
    <w:rsid w:val="00C54C30"/>
    <w:rsid w:val="00C61167"/>
    <w:rsid w:val="00C634F7"/>
    <w:rsid w:val="00C63551"/>
    <w:rsid w:val="00C66D46"/>
    <w:rsid w:val="00C67A4E"/>
    <w:rsid w:val="00C71112"/>
    <w:rsid w:val="00C71867"/>
    <w:rsid w:val="00C71E37"/>
    <w:rsid w:val="00C726C1"/>
    <w:rsid w:val="00C72A5F"/>
    <w:rsid w:val="00C72FAE"/>
    <w:rsid w:val="00C75C94"/>
    <w:rsid w:val="00C76805"/>
    <w:rsid w:val="00C77F38"/>
    <w:rsid w:val="00C77F67"/>
    <w:rsid w:val="00C80F68"/>
    <w:rsid w:val="00C81171"/>
    <w:rsid w:val="00C81456"/>
    <w:rsid w:val="00C82CF6"/>
    <w:rsid w:val="00C830A7"/>
    <w:rsid w:val="00C83664"/>
    <w:rsid w:val="00C83EE7"/>
    <w:rsid w:val="00C877AA"/>
    <w:rsid w:val="00C8790E"/>
    <w:rsid w:val="00C90071"/>
    <w:rsid w:val="00C90116"/>
    <w:rsid w:val="00C90EE4"/>
    <w:rsid w:val="00C913DA"/>
    <w:rsid w:val="00C91AA9"/>
    <w:rsid w:val="00C931D2"/>
    <w:rsid w:val="00C94674"/>
    <w:rsid w:val="00C95883"/>
    <w:rsid w:val="00C95CF9"/>
    <w:rsid w:val="00C9638F"/>
    <w:rsid w:val="00C96BF3"/>
    <w:rsid w:val="00CA46AB"/>
    <w:rsid w:val="00CA49C5"/>
    <w:rsid w:val="00CB0644"/>
    <w:rsid w:val="00CB16F1"/>
    <w:rsid w:val="00CB207F"/>
    <w:rsid w:val="00CB49D8"/>
    <w:rsid w:val="00CB571F"/>
    <w:rsid w:val="00CB7998"/>
    <w:rsid w:val="00CC113B"/>
    <w:rsid w:val="00CC179D"/>
    <w:rsid w:val="00CC232E"/>
    <w:rsid w:val="00CC2A8B"/>
    <w:rsid w:val="00CC34BB"/>
    <w:rsid w:val="00CC39B1"/>
    <w:rsid w:val="00CC39F5"/>
    <w:rsid w:val="00CC3C77"/>
    <w:rsid w:val="00CC4511"/>
    <w:rsid w:val="00CC675B"/>
    <w:rsid w:val="00CC7989"/>
    <w:rsid w:val="00CD1428"/>
    <w:rsid w:val="00CD18FD"/>
    <w:rsid w:val="00CD1B2C"/>
    <w:rsid w:val="00CD1BD6"/>
    <w:rsid w:val="00CD2539"/>
    <w:rsid w:val="00CD2806"/>
    <w:rsid w:val="00CD4AEA"/>
    <w:rsid w:val="00CD4E31"/>
    <w:rsid w:val="00CD5260"/>
    <w:rsid w:val="00CD5A31"/>
    <w:rsid w:val="00CD5BF4"/>
    <w:rsid w:val="00CD662E"/>
    <w:rsid w:val="00CD71BC"/>
    <w:rsid w:val="00CE048A"/>
    <w:rsid w:val="00CE0BA3"/>
    <w:rsid w:val="00CE1B2E"/>
    <w:rsid w:val="00CE1BE5"/>
    <w:rsid w:val="00CE2543"/>
    <w:rsid w:val="00CE62C9"/>
    <w:rsid w:val="00CF0308"/>
    <w:rsid w:val="00CF1B0A"/>
    <w:rsid w:val="00CF1C07"/>
    <w:rsid w:val="00CF2623"/>
    <w:rsid w:val="00CF2A97"/>
    <w:rsid w:val="00CF3303"/>
    <w:rsid w:val="00CF35B1"/>
    <w:rsid w:val="00CF3B0C"/>
    <w:rsid w:val="00CF504C"/>
    <w:rsid w:val="00CF66AF"/>
    <w:rsid w:val="00D01F08"/>
    <w:rsid w:val="00D02851"/>
    <w:rsid w:val="00D03D8A"/>
    <w:rsid w:val="00D042AE"/>
    <w:rsid w:val="00D07040"/>
    <w:rsid w:val="00D102F3"/>
    <w:rsid w:val="00D12462"/>
    <w:rsid w:val="00D138B9"/>
    <w:rsid w:val="00D14904"/>
    <w:rsid w:val="00D15122"/>
    <w:rsid w:val="00D15C7B"/>
    <w:rsid w:val="00D1602C"/>
    <w:rsid w:val="00D1634B"/>
    <w:rsid w:val="00D16AFA"/>
    <w:rsid w:val="00D1703F"/>
    <w:rsid w:val="00D2198B"/>
    <w:rsid w:val="00D22694"/>
    <w:rsid w:val="00D22FD9"/>
    <w:rsid w:val="00D23FD3"/>
    <w:rsid w:val="00D24419"/>
    <w:rsid w:val="00D27C90"/>
    <w:rsid w:val="00D27E31"/>
    <w:rsid w:val="00D27EB1"/>
    <w:rsid w:val="00D30798"/>
    <w:rsid w:val="00D30A85"/>
    <w:rsid w:val="00D3158A"/>
    <w:rsid w:val="00D33EA5"/>
    <w:rsid w:val="00D3481E"/>
    <w:rsid w:val="00D34E3D"/>
    <w:rsid w:val="00D35B9F"/>
    <w:rsid w:val="00D35F46"/>
    <w:rsid w:val="00D3777F"/>
    <w:rsid w:val="00D40195"/>
    <w:rsid w:val="00D40B04"/>
    <w:rsid w:val="00D40D93"/>
    <w:rsid w:val="00D42A7F"/>
    <w:rsid w:val="00D43558"/>
    <w:rsid w:val="00D441A4"/>
    <w:rsid w:val="00D45566"/>
    <w:rsid w:val="00D478D5"/>
    <w:rsid w:val="00D508F9"/>
    <w:rsid w:val="00D5234D"/>
    <w:rsid w:val="00D523DB"/>
    <w:rsid w:val="00D52480"/>
    <w:rsid w:val="00D52CEF"/>
    <w:rsid w:val="00D52F86"/>
    <w:rsid w:val="00D5326A"/>
    <w:rsid w:val="00D53A11"/>
    <w:rsid w:val="00D54CCD"/>
    <w:rsid w:val="00D55219"/>
    <w:rsid w:val="00D553E5"/>
    <w:rsid w:val="00D55D01"/>
    <w:rsid w:val="00D5742A"/>
    <w:rsid w:val="00D60F4C"/>
    <w:rsid w:val="00D6190C"/>
    <w:rsid w:val="00D62376"/>
    <w:rsid w:val="00D63718"/>
    <w:rsid w:val="00D64BDC"/>
    <w:rsid w:val="00D65E3E"/>
    <w:rsid w:val="00D663AD"/>
    <w:rsid w:val="00D6662D"/>
    <w:rsid w:val="00D671D4"/>
    <w:rsid w:val="00D678DD"/>
    <w:rsid w:val="00D67A3A"/>
    <w:rsid w:val="00D67CC5"/>
    <w:rsid w:val="00D70263"/>
    <w:rsid w:val="00D70757"/>
    <w:rsid w:val="00D70B49"/>
    <w:rsid w:val="00D71E6C"/>
    <w:rsid w:val="00D72E1F"/>
    <w:rsid w:val="00D7301B"/>
    <w:rsid w:val="00D73BEC"/>
    <w:rsid w:val="00D742C0"/>
    <w:rsid w:val="00D74C93"/>
    <w:rsid w:val="00D75952"/>
    <w:rsid w:val="00D77FE6"/>
    <w:rsid w:val="00D82168"/>
    <w:rsid w:val="00D8237C"/>
    <w:rsid w:val="00D823E8"/>
    <w:rsid w:val="00D824BD"/>
    <w:rsid w:val="00D83062"/>
    <w:rsid w:val="00D8344C"/>
    <w:rsid w:val="00D83523"/>
    <w:rsid w:val="00D84FD5"/>
    <w:rsid w:val="00D86379"/>
    <w:rsid w:val="00D90E5B"/>
    <w:rsid w:val="00D91EAB"/>
    <w:rsid w:val="00D92EFF"/>
    <w:rsid w:val="00D95573"/>
    <w:rsid w:val="00D96045"/>
    <w:rsid w:val="00D976F1"/>
    <w:rsid w:val="00DA02AA"/>
    <w:rsid w:val="00DA0C13"/>
    <w:rsid w:val="00DA1A6E"/>
    <w:rsid w:val="00DA4F0A"/>
    <w:rsid w:val="00DA63D5"/>
    <w:rsid w:val="00DA6E88"/>
    <w:rsid w:val="00DA7AFD"/>
    <w:rsid w:val="00DB0301"/>
    <w:rsid w:val="00DB1712"/>
    <w:rsid w:val="00DB1EF0"/>
    <w:rsid w:val="00DB2DB2"/>
    <w:rsid w:val="00DB40F8"/>
    <w:rsid w:val="00DB5A18"/>
    <w:rsid w:val="00DB63D7"/>
    <w:rsid w:val="00DB6BDC"/>
    <w:rsid w:val="00DB783A"/>
    <w:rsid w:val="00DB7D74"/>
    <w:rsid w:val="00DC162A"/>
    <w:rsid w:val="00DC18B6"/>
    <w:rsid w:val="00DC4DE1"/>
    <w:rsid w:val="00DD099E"/>
    <w:rsid w:val="00DD37F5"/>
    <w:rsid w:val="00DD4F65"/>
    <w:rsid w:val="00DE1139"/>
    <w:rsid w:val="00DE32B4"/>
    <w:rsid w:val="00DE389F"/>
    <w:rsid w:val="00DE3D30"/>
    <w:rsid w:val="00DE45D2"/>
    <w:rsid w:val="00DE48DA"/>
    <w:rsid w:val="00DE5281"/>
    <w:rsid w:val="00DE5B9D"/>
    <w:rsid w:val="00DE6256"/>
    <w:rsid w:val="00DF12EB"/>
    <w:rsid w:val="00DF1D6E"/>
    <w:rsid w:val="00DF3564"/>
    <w:rsid w:val="00DF55FC"/>
    <w:rsid w:val="00DF6004"/>
    <w:rsid w:val="00DF677E"/>
    <w:rsid w:val="00DF6BC7"/>
    <w:rsid w:val="00DF6DA8"/>
    <w:rsid w:val="00DF6F51"/>
    <w:rsid w:val="00DF71BF"/>
    <w:rsid w:val="00E00DE4"/>
    <w:rsid w:val="00E01A2A"/>
    <w:rsid w:val="00E02CC7"/>
    <w:rsid w:val="00E03360"/>
    <w:rsid w:val="00E0612E"/>
    <w:rsid w:val="00E06A99"/>
    <w:rsid w:val="00E06BD2"/>
    <w:rsid w:val="00E107BF"/>
    <w:rsid w:val="00E10A53"/>
    <w:rsid w:val="00E130C0"/>
    <w:rsid w:val="00E13BFF"/>
    <w:rsid w:val="00E13DBB"/>
    <w:rsid w:val="00E15F02"/>
    <w:rsid w:val="00E17839"/>
    <w:rsid w:val="00E215D2"/>
    <w:rsid w:val="00E23747"/>
    <w:rsid w:val="00E256F5"/>
    <w:rsid w:val="00E25F47"/>
    <w:rsid w:val="00E27118"/>
    <w:rsid w:val="00E32F25"/>
    <w:rsid w:val="00E3323F"/>
    <w:rsid w:val="00E36286"/>
    <w:rsid w:val="00E36E55"/>
    <w:rsid w:val="00E37B6E"/>
    <w:rsid w:val="00E4180A"/>
    <w:rsid w:val="00E41F50"/>
    <w:rsid w:val="00E423D7"/>
    <w:rsid w:val="00E42CE0"/>
    <w:rsid w:val="00E437FA"/>
    <w:rsid w:val="00E445F2"/>
    <w:rsid w:val="00E465DE"/>
    <w:rsid w:val="00E525FE"/>
    <w:rsid w:val="00E54095"/>
    <w:rsid w:val="00E55166"/>
    <w:rsid w:val="00E55DFF"/>
    <w:rsid w:val="00E5650A"/>
    <w:rsid w:val="00E57D4E"/>
    <w:rsid w:val="00E57DC2"/>
    <w:rsid w:val="00E622D6"/>
    <w:rsid w:val="00E6362B"/>
    <w:rsid w:val="00E650AB"/>
    <w:rsid w:val="00E67A7D"/>
    <w:rsid w:val="00E70B88"/>
    <w:rsid w:val="00E71710"/>
    <w:rsid w:val="00E71CCC"/>
    <w:rsid w:val="00E7228F"/>
    <w:rsid w:val="00E73404"/>
    <w:rsid w:val="00E73A2C"/>
    <w:rsid w:val="00E73CDD"/>
    <w:rsid w:val="00E75A72"/>
    <w:rsid w:val="00E77050"/>
    <w:rsid w:val="00E771D9"/>
    <w:rsid w:val="00E82DA6"/>
    <w:rsid w:val="00E8593E"/>
    <w:rsid w:val="00E92431"/>
    <w:rsid w:val="00E9264E"/>
    <w:rsid w:val="00E928EE"/>
    <w:rsid w:val="00E94973"/>
    <w:rsid w:val="00E94E94"/>
    <w:rsid w:val="00E952D3"/>
    <w:rsid w:val="00E96EB2"/>
    <w:rsid w:val="00EA053C"/>
    <w:rsid w:val="00EA06EF"/>
    <w:rsid w:val="00EA0D96"/>
    <w:rsid w:val="00EA4F78"/>
    <w:rsid w:val="00EA613B"/>
    <w:rsid w:val="00EA656E"/>
    <w:rsid w:val="00EA6BA1"/>
    <w:rsid w:val="00EA7A15"/>
    <w:rsid w:val="00EB07B5"/>
    <w:rsid w:val="00EB0D05"/>
    <w:rsid w:val="00EB1396"/>
    <w:rsid w:val="00EB1D33"/>
    <w:rsid w:val="00EB2A61"/>
    <w:rsid w:val="00EB45CB"/>
    <w:rsid w:val="00EB5491"/>
    <w:rsid w:val="00EB5C3F"/>
    <w:rsid w:val="00EC1835"/>
    <w:rsid w:val="00EC2060"/>
    <w:rsid w:val="00EC3D11"/>
    <w:rsid w:val="00EC50BE"/>
    <w:rsid w:val="00ED1C26"/>
    <w:rsid w:val="00ED1EA1"/>
    <w:rsid w:val="00ED2373"/>
    <w:rsid w:val="00ED2E67"/>
    <w:rsid w:val="00ED4464"/>
    <w:rsid w:val="00ED4548"/>
    <w:rsid w:val="00ED74EB"/>
    <w:rsid w:val="00ED7B27"/>
    <w:rsid w:val="00EE0569"/>
    <w:rsid w:val="00EE1AC7"/>
    <w:rsid w:val="00EE26E2"/>
    <w:rsid w:val="00EE3500"/>
    <w:rsid w:val="00EE62C5"/>
    <w:rsid w:val="00EE6E04"/>
    <w:rsid w:val="00EF0FF4"/>
    <w:rsid w:val="00EF12E1"/>
    <w:rsid w:val="00EF4029"/>
    <w:rsid w:val="00EF5A7F"/>
    <w:rsid w:val="00EF638D"/>
    <w:rsid w:val="00EF6943"/>
    <w:rsid w:val="00EF6B0D"/>
    <w:rsid w:val="00EF73C6"/>
    <w:rsid w:val="00EF7C09"/>
    <w:rsid w:val="00EF7CEF"/>
    <w:rsid w:val="00F00682"/>
    <w:rsid w:val="00F00BDD"/>
    <w:rsid w:val="00F00E31"/>
    <w:rsid w:val="00F01A8B"/>
    <w:rsid w:val="00F021F0"/>
    <w:rsid w:val="00F04CD9"/>
    <w:rsid w:val="00F06A45"/>
    <w:rsid w:val="00F070BF"/>
    <w:rsid w:val="00F071D8"/>
    <w:rsid w:val="00F10FD2"/>
    <w:rsid w:val="00F112CE"/>
    <w:rsid w:val="00F1247D"/>
    <w:rsid w:val="00F12AA6"/>
    <w:rsid w:val="00F1460C"/>
    <w:rsid w:val="00F14766"/>
    <w:rsid w:val="00F15537"/>
    <w:rsid w:val="00F20CF5"/>
    <w:rsid w:val="00F2132C"/>
    <w:rsid w:val="00F218E3"/>
    <w:rsid w:val="00F21A9C"/>
    <w:rsid w:val="00F23316"/>
    <w:rsid w:val="00F24001"/>
    <w:rsid w:val="00F243F7"/>
    <w:rsid w:val="00F24605"/>
    <w:rsid w:val="00F24A89"/>
    <w:rsid w:val="00F25D12"/>
    <w:rsid w:val="00F326DA"/>
    <w:rsid w:val="00F3302B"/>
    <w:rsid w:val="00F33E40"/>
    <w:rsid w:val="00F341A5"/>
    <w:rsid w:val="00F34440"/>
    <w:rsid w:val="00F40533"/>
    <w:rsid w:val="00F44802"/>
    <w:rsid w:val="00F453A3"/>
    <w:rsid w:val="00F46B11"/>
    <w:rsid w:val="00F46BFE"/>
    <w:rsid w:val="00F4727A"/>
    <w:rsid w:val="00F47E18"/>
    <w:rsid w:val="00F50762"/>
    <w:rsid w:val="00F523FF"/>
    <w:rsid w:val="00F52E89"/>
    <w:rsid w:val="00F53699"/>
    <w:rsid w:val="00F54E50"/>
    <w:rsid w:val="00F55D6B"/>
    <w:rsid w:val="00F5623D"/>
    <w:rsid w:val="00F56561"/>
    <w:rsid w:val="00F565A9"/>
    <w:rsid w:val="00F5673B"/>
    <w:rsid w:val="00F57973"/>
    <w:rsid w:val="00F6286B"/>
    <w:rsid w:val="00F62EF0"/>
    <w:rsid w:val="00F64606"/>
    <w:rsid w:val="00F65C7E"/>
    <w:rsid w:val="00F65F50"/>
    <w:rsid w:val="00F665EA"/>
    <w:rsid w:val="00F6687F"/>
    <w:rsid w:val="00F67000"/>
    <w:rsid w:val="00F672F9"/>
    <w:rsid w:val="00F67666"/>
    <w:rsid w:val="00F703C2"/>
    <w:rsid w:val="00F7188D"/>
    <w:rsid w:val="00F723BD"/>
    <w:rsid w:val="00F74C08"/>
    <w:rsid w:val="00F754B8"/>
    <w:rsid w:val="00F77003"/>
    <w:rsid w:val="00F77FE1"/>
    <w:rsid w:val="00F81AF4"/>
    <w:rsid w:val="00F81D8B"/>
    <w:rsid w:val="00F832E1"/>
    <w:rsid w:val="00F836A7"/>
    <w:rsid w:val="00F85BAB"/>
    <w:rsid w:val="00F86446"/>
    <w:rsid w:val="00F87992"/>
    <w:rsid w:val="00F87BDE"/>
    <w:rsid w:val="00F90313"/>
    <w:rsid w:val="00F9210E"/>
    <w:rsid w:val="00F923A3"/>
    <w:rsid w:val="00F94191"/>
    <w:rsid w:val="00F9668E"/>
    <w:rsid w:val="00F969E8"/>
    <w:rsid w:val="00F97D7B"/>
    <w:rsid w:val="00FA038C"/>
    <w:rsid w:val="00FA0C05"/>
    <w:rsid w:val="00FA0F6F"/>
    <w:rsid w:val="00FA4311"/>
    <w:rsid w:val="00FA56F1"/>
    <w:rsid w:val="00FA765C"/>
    <w:rsid w:val="00FA7C90"/>
    <w:rsid w:val="00FB2930"/>
    <w:rsid w:val="00FB3673"/>
    <w:rsid w:val="00FB3D73"/>
    <w:rsid w:val="00FB3DBF"/>
    <w:rsid w:val="00FB4D4F"/>
    <w:rsid w:val="00FB56E2"/>
    <w:rsid w:val="00FB5E8D"/>
    <w:rsid w:val="00FB6286"/>
    <w:rsid w:val="00FB7D5A"/>
    <w:rsid w:val="00FC0D1A"/>
    <w:rsid w:val="00FC2BE4"/>
    <w:rsid w:val="00FC61A6"/>
    <w:rsid w:val="00FC6893"/>
    <w:rsid w:val="00FC6B7E"/>
    <w:rsid w:val="00FC7ECA"/>
    <w:rsid w:val="00FD067F"/>
    <w:rsid w:val="00FD0799"/>
    <w:rsid w:val="00FD1E05"/>
    <w:rsid w:val="00FD223F"/>
    <w:rsid w:val="00FD3A39"/>
    <w:rsid w:val="00FD3E03"/>
    <w:rsid w:val="00FD45CE"/>
    <w:rsid w:val="00FD480E"/>
    <w:rsid w:val="00FD518D"/>
    <w:rsid w:val="00FD5864"/>
    <w:rsid w:val="00FD5B5D"/>
    <w:rsid w:val="00FD65E2"/>
    <w:rsid w:val="00FD6DC0"/>
    <w:rsid w:val="00FD6E65"/>
    <w:rsid w:val="00FE0BBD"/>
    <w:rsid w:val="00FE0FA8"/>
    <w:rsid w:val="00FE139A"/>
    <w:rsid w:val="00FE275E"/>
    <w:rsid w:val="00FE2B2C"/>
    <w:rsid w:val="00FE3ADF"/>
    <w:rsid w:val="00FE3ECD"/>
    <w:rsid w:val="00FE53D1"/>
    <w:rsid w:val="00FE5C0C"/>
    <w:rsid w:val="00FE75EA"/>
    <w:rsid w:val="00FF1B54"/>
    <w:rsid w:val="00FF2899"/>
    <w:rsid w:val="00FF3168"/>
    <w:rsid w:val="00FF47CA"/>
    <w:rsid w:val="00FF590F"/>
    <w:rsid w:val="00FF5C05"/>
    <w:rsid w:val="00FF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A4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647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7C0"/>
    <w:rPr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3647C0"/>
    <w:rPr>
      <w:i/>
      <w:iCs/>
    </w:rPr>
  </w:style>
  <w:style w:type="paragraph" w:styleId="a4">
    <w:name w:val="List Paragraph"/>
    <w:basedOn w:val="a"/>
    <w:uiPriority w:val="34"/>
    <w:qFormat/>
    <w:rsid w:val="00364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2DF20-3D27-4BF7-AFED-2F375BE3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1550</Words>
  <Characters>8841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Ерик</dc:creator>
  <cp:keywords/>
  <dc:description/>
  <cp:lastModifiedBy>Ерик</cp:lastModifiedBy>
  <cp:revision>4</cp:revision>
  <dcterms:created xsi:type="dcterms:W3CDTF">2018-01-24T07:53:00Z</dcterms:created>
  <dcterms:modified xsi:type="dcterms:W3CDTF">2018-01-28T11:29:00Z</dcterms:modified>
</cp:coreProperties>
</file>